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9E91" w14:textId="77777777" w:rsidR="002419B3" w:rsidRDefault="00523DB6" w:rsidP="00523DB6">
      <w:pPr>
        <w:jc w:val="right"/>
      </w:pPr>
      <w:r>
        <w:rPr>
          <w:noProof/>
          <w:lang w:eastAsia="en-GB"/>
        </w:rPr>
        <w:drawing>
          <wp:anchor distT="0" distB="0" distL="114300" distR="114300" simplePos="0" relativeHeight="251659264" behindDoc="0" locked="0" layoutInCell="1" allowOverlap="1" wp14:anchorId="0BDAECD4" wp14:editId="68BC3CBB">
            <wp:simplePos x="0" y="0"/>
            <wp:positionH relativeFrom="margin">
              <wp:posOffset>3770630</wp:posOffset>
            </wp:positionH>
            <wp:positionV relativeFrom="paragraph">
              <wp:posOffset>0</wp:posOffset>
            </wp:positionV>
            <wp:extent cx="1960245" cy="9163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CLUBS-STRAP1-0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245" cy="916305"/>
                    </a:xfrm>
                    <a:prstGeom prst="rect">
                      <a:avLst/>
                    </a:prstGeom>
                  </pic:spPr>
                </pic:pic>
              </a:graphicData>
            </a:graphic>
            <wp14:sizeRelH relativeFrom="page">
              <wp14:pctWidth>0</wp14:pctWidth>
            </wp14:sizeRelH>
            <wp14:sizeRelV relativeFrom="page">
              <wp14:pctHeight>0</wp14:pctHeight>
            </wp14:sizeRelV>
          </wp:anchor>
        </w:drawing>
      </w:r>
    </w:p>
    <w:p w14:paraId="0C1707B5" w14:textId="77777777" w:rsidR="00523DB6" w:rsidRDefault="00523DB6"/>
    <w:p w14:paraId="6A8F54DD" w14:textId="77777777" w:rsidR="00523DB6" w:rsidRDefault="00523DB6"/>
    <w:p w14:paraId="17B77F46" w14:textId="77777777" w:rsidR="00523DB6" w:rsidRDefault="00523DB6"/>
    <w:p w14:paraId="759A63DD" w14:textId="77777777" w:rsidR="00523DB6" w:rsidRPr="00F60F72" w:rsidRDefault="00523DB6">
      <w:pPr>
        <w:rPr>
          <w:rFonts w:asciiTheme="majorHAnsi" w:hAnsiTheme="majorHAnsi" w:cstheme="majorHAnsi"/>
        </w:rPr>
      </w:pPr>
    </w:p>
    <w:p w14:paraId="3EF60168" w14:textId="4B24EF86" w:rsidR="00523DB6" w:rsidRPr="00D0397D" w:rsidRDefault="00641858" w:rsidP="00523DB6">
      <w:pPr>
        <w:jc w:val="center"/>
        <w:rPr>
          <w:rFonts w:asciiTheme="majorHAnsi" w:hAnsiTheme="majorHAnsi" w:cstheme="majorHAnsi"/>
          <w:sz w:val="32"/>
        </w:rPr>
      </w:pPr>
      <w:r>
        <w:rPr>
          <w:rFonts w:asciiTheme="majorHAnsi" w:hAnsiTheme="majorHAnsi" w:cstheme="majorHAnsi"/>
          <w:sz w:val="32"/>
        </w:rPr>
        <w:t>2020/21</w:t>
      </w:r>
      <w:r w:rsidR="00523DB6" w:rsidRPr="00D0397D">
        <w:rPr>
          <w:rFonts w:asciiTheme="majorHAnsi" w:hAnsiTheme="majorHAnsi" w:cstheme="majorHAnsi"/>
          <w:sz w:val="32"/>
        </w:rPr>
        <w:t xml:space="preserve"> </w:t>
      </w:r>
      <w:r w:rsidR="00974DFC">
        <w:rPr>
          <w:rFonts w:asciiTheme="majorHAnsi" w:hAnsiTheme="majorHAnsi" w:cstheme="majorHAnsi"/>
          <w:sz w:val="32"/>
        </w:rPr>
        <w:t>Society</w:t>
      </w:r>
      <w:r w:rsidR="00523DB6" w:rsidRPr="00D0397D">
        <w:rPr>
          <w:rFonts w:asciiTheme="majorHAnsi" w:hAnsiTheme="majorHAnsi" w:cstheme="majorHAnsi"/>
          <w:sz w:val="32"/>
        </w:rPr>
        <w:t xml:space="preserve"> </w:t>
      </w:r>
      <w:r w:rsidR="00EF28D3">
        <w:rPr>
          <w:rFonts w:asciiTheme="majorHAnsi" w:hAnsiTheme="majorHAnsi" w:cstheme="majorHAnsi"/>
          <w:sz w:val="32"/>
        </w:rPr>
        <w:t xml:space="preserve">Recurrent </w:t>
      </w:r>
      <w:r w:rsidR="00523DB6" w:rsidRPr="00D0397D">
        <w:rPr>
          <w:rFonts w:asciiTheme="majorHAnsi" w:hAnsiTheme="majorHAnsi" w:cstheme="majorHAnsi"/>
          <w:sz w:val="32"/>
        </w:rPr>
        <w:t>Grant Application</w:t>
      </w:r>
    </w:p>
    <w:p w14:paraId="7EA0D0D0" w14:textId="77777777" w:rsidR="00487F89" w:rsidRDefault="00487F89" w:rsidP="007758BA">
      <w:pPr>
        <w:jc w:val="both"/>
        <w:rPr>
          <w:rFonts w:asciiTheme="majorHAnsi" w:hAnsiTheme="majorHAnsi" w:cstheme="majorHAnsi"/>
          <w:sz w:val="24"/>
          <w:szCs w:val="24"/>
        </w:rPr>
      </w:pPr>
    </w:p>
    <w:p w14:paraId="7A77BA30" w14:textId="77777777" w:rsidR="00D0397D" w:rsidRPr="00265E98" w:rsidRDefault="00487F89" w:rsidP="00265E98">
      <w:pPr>
        <w:pStyle w:val="ListParagraph"/>
        <w:numPr>
          <w:ilvl w:val="0"/>
          <w:numId w:val="4"/>
        </w:numPr>
        <w:jc w:val="both"/>
        <w:rPr>
          <w:rFonts w:asciiTheme="majorHAnsi" w:hAnsiTheme="majorHAnsi" w:cstheme="majorHAnsi"/>
          <w:sz w:val="24"/>
          <w:szCs w:val="24"/>
        </w:rPr>
      </w:pPr>
      <w:r w:rsidRPr="00265E98">
        <w:rPr>
          <w:rFonts w:asciiTheme="majorHAnsi" w:hAnsiTheme="majorHAnsi" w:cstheme="majorHAnsi"/>
          <w:sz w:val="24"/>
          <w:szCs w:val="24"/>
        </w:rPr>
        <w:t xml:space="preserve">Every year, the Students’ Union </w:t>
      </w:r>
      <w:r w:rsidR="00EF28D3">
        <w:rPr>
          <w:rFonts w:asciiTheme="majorHAnsi" w:hAnsiTheme="majorHAnsi" w:cstheme="majorHAnsi"/>
          <w:sz w:val="24"/>
          <w:szCs w:val="24"/>
        </w:rPr>
        <w:t>awards</w:t>
      </w:r>
      <w:r w:rsidRPr="00265E98">
        <w:rPr>
          <w:rFonts w:asciiTheme="majorHAnsi" w:hAnsiTheme="majorHAnsi" w:cstheme="majorHAnsi"/>
          <w:sz w:val="24"/>
          <w:szCs w:val="24"/>
        </w:rPr>
        <w:t xml:space="preserve"> recurrent</w:t>
      </w:r>
      <w:r w:rsidR="00EF28D3">
        <w:rPr>
          <w:rFonts w:asciiTheme="majorHAnsi" w:hAnsiTheme="majorHAnsi" w:cstheme="majorHAnsi"/>
          <w:sz w:val="24"/>
          <w:szCs w:val="24"/>
        </w:rPr>
        <w:t xml:space="preserve"> grant</w:t>
      </w:r>
      <w:r w:rsidRPr="00265E98">
        <w:rPr>
          <w:rFonts w:asciiTheme="majorHAnsi" w:hAnsiTheme="majorHAnsi" w:cstheme="majorHAnsi"/>
          <w:sz w:val="24"/>
          <w:szCs w:val="24"/>
        </w:rPr>
        <w:t xml:space="preserve"> funding to cultural, general interest, and academic societies. This is your main funding pot to cover regular expenditure on your yearly activities and events.</w:t>
      </w:r>
    </w:p>
    <w:p w14:paraId="5E2EC2BD" w14:textId="77777777" w:rsidR="00487F89" w:rsidRDefault="00487F89" w:rsidP="00265E98">
      <w:pPr>
        <w:ind w:firstLine="720"/>
        <w:jc w:val="both"/>
        <w:rPr>
          <w:rFonts w:asciiTheme="majorHAnsi" w:hAnsiTheme="majorHAnsi" w:cstheme="majorHAnsi"/>
          <w:sz w:val="24"/>
          <w:szCs w:val="24"/>
        </w:rPr>
      </w:pPr>
      <w:r>
        <w:rPr>
          <w:rFonts w:asciiTheme="majorHAnsi" w:hAnsiTheme="majorHAnsi" w:cstheme="majorHAnsi"/>
          <w:sz w:val="24"/>
          <w:szCs w:val="24"/>
        </w:rPr>
        <w:t xml:space="preserve">Unfortunately, and for </w:t>
      </w:r>
      <w:proofErr w:type="gramStart"/>
      <w:r>
        <w:rPr>
          <w:rFonts w:asciiTheme="majorHAnsi" w:hAnsiTheme="majorHAnsi" w:cstheme="majorHAnsi"/>
          <w:sz w:val="24"/>
          <w:szCs w:val="24"/>
        </w:rPr>
        <w:t>a number of</w:t>
      </w:r>
      <w:proofErr w:type="gramEnd"/>
      <w:r>
        <w:rPr>
          <w:rFonts w:asciiTheme="majorHAnsi" w:hAnsiTheme="majorHAnsi" w:cstheme="majorHAnsi"/>
          <w:sz w:val="24"/>
          <w:szCs w:val="24"/>
        </w:rPr>
        <w:t xml:space="preserve"> reasons, the Students’ Union </w:t>
      </w:r>
      <w:r w:rsidR="00265E98">
        <w:rPr>
          <w:rFonts w:asciiTheme="majorHAnsi" w:hAnsiTheme="majorHAnsi" w:cstheme="majorHAnsi"/>
          <w:sz w:val="24"/>
          <w:szCs w:val="24"/>
        </w:rPr>
        <w:t>is unable to</w:t>
      </w:r>
      <w:r>
        <w:rPr>
          <w:rFonts w:asciiTheme="majorHAnsi" w:hAnsiTheme="majorHAnsi" w:cstheme="majorHAnsi"/>
          <w:sz w:val="24"/>
          <w:szCs w:val="24"/>
        </w:rPr>
        <w:t xml:space="preserve"> award </w:t>
      </w:r>
      <w:r w:rsidR="00265E98">
        <w:rPr>
          <w:rFonts w:asciiTheme="majorHAnsi" w:hAnsiTheme="majorHAnsi" w:cstheme="majorHAnsi"/>
          <w:sz w:val="24"/>
          <w:szCs w:val="24"/>
        </w:rPr>
        <w:tab/>
      </w:r>
      <w:r>
        <w:rPr>
          <w:rFonts w:asciiTheme="majorHAnsi" w:hAnsiTheme="majorHAnsi" w:cstheme="majorHAnsi"/>
          <w:sz w:val="24"/>
          <w:szCs w:val="24"/>
        </w:rPr>
        <w:t>grant funding to political, religious, or charitable societies.</w:t>
      </w:r>
    </w:p>
    <w:p w14:paraId="42F1BDE0" w14:textId="77777777" w:rsidR="00487F89" w:rsidRDefault="00487F89" w:rsidP="00265E98">
      <w:pPr>
        <w:ind w:firstLine="720"/>
        <w:jc w:val="both"/>
        <w:rPr>
          <w:rFonts w:asciiTheme="majorHAnsi" w:hAnsiTheme="majorHAnsi" w:cstheme="majorHAnsi"/>
          <w:sz w:val="24"/>
          <w:szCs w:val="24"/>
        </w:rPr>
      </w:pPr>
      <w:r>
        <w:rPr>
          <w:rFonts w:asciiTheme="majorHAnsi" w:hAnsiTheme="majorHAnsi" w:cstheme="majorHAnsi"/>
          <w:sz w:val="24"/>
          <w:szCs w:val="24"/>
        </w:rPr>
        <w:t xml:space="preserve">If you are unsure which category your society falls into, just email </w:t>
      </w:r>
      <w:hyperlink r:id="rId8" w:history="1">
        <w:r w:rsidR="00265E98" w:rsidRPr="00872C4C">
          <w:rPr>
            <w:rStyle w:val="Hyperlink"/>
            <w:rFonts w:asciiTheme="majorHAnsi" w:hAnsiTheme="majorHAnsi" w:cstheme="majorHAnsi"/>
            <w:sz w:val="24"/>
            <w:szCs w:val="24"/>
          </w:rPr>
          <w:t>societies@qub.ac.uk</w:t>
        </w:r>
      </w:hyperlink>
      <w:r>
        <w:rPr>
          <w:rFonts w:asciiTheme="majorHAnsi" w:hAnsiTheme="majorHAnsi" w:cstheme="majorHAnsi"/>
          <w:sz w:val="24"/>
          <w:szCs w:val="24"/>
        </w:rPr>
        <w:t xml:space="preserve">. </w:t>
      </w:r>
    </w:p>
    <w:p w14:paraId="4F0E25D2" w14:textId="77777777" w:rsidR="00487F89" w:rsidRDefault="00487F89" w:rsidP="007758BA">
      <w:pPr>
        <w:jc w:val="both"/>
        <w:rPr>
          <w:rFonts w:asciiTheme="majorHAnsi" w:hAnsiTheme="majorHAnsi" w:cstheme="majorHAnsi"/>
          <w:sz w:val="24"/>
          <w:szCs w:val="24"/>
        </w:rPr>
      </w:pPr>
    </w:p>
    <w:p w14:paraId="6CCDD542" w14:textId="53F8D39C" w:rsidR="00265E98" w:rsidRPr="00265E98" w:rsidRDefault="00265E98" w:rsidP="00265E98">
      <w:pPr>
        <w:pStyle w:val="ListParagraph"/>
        <w:numPr>
          <w:ilvl w:val="0"/>
          <w:numId w:val="4"/>
        </w:numPr>
        <w:jc w:val="both"/>
        <w:rPr>
          <w:rFonts w:asciiTheme="majorHAnsi" w:hAnsiTheme="majorHAnsi" w:cstheme="majorHAnsi"/>
          <w:sz w:val="24"/>
          <w:szCs w:val="24"/>
        </w:rPr>
      </w:pPr>
      <w:r w:rsidRPr="00265E98">
        <w:rPr>
          <w:rFonts w:asciiTheme="majorHAnsi" w:hAnsiTheme="majorHAnsi" w:cstheme="majorHAnsi"/>
          <w:sz w:val="24"/>
          <w:szCs w:val="24"/>
        </w:rPr>
        <w:t xml:space="preserve">In this form, we ask you to give an indication of how much funding you think </w:t>
      </w:r>
      <w:r>
        <w:rPr>
          <w:rFonts w:asciiTheme="majorHAnsi" w:hAnsiTheme="majorHAnsi" w:cstheme="majorHAnsi"/>
          <w:sz w:val="24"/>
          <w:szCs w:val="24"/>
        </w:rPr>
        <w:t>your</w:t>
      </w:r>
      <w:r w:rsidRPr="00265E98">
        <w:rPr>
          <w:rFonts w:asciiTheme="majorHAnsi" w:hAnsiTheme="majorHAnsi" w:cstheme="majorHAnsi"/>
          <w:sz w:val="24"/>
          <w:szCs w:val="24"/>
        </w:rPr>
        <w:t xml:space="preserve"> society will require for 20</w:t>
      </w:r>
      <w:r w:rsidR="00641858">
        <w:rPr>
          <w:rFonts w:asciiTheme="majorHAnsi" w:hAnsiTheme="majorHAnsi" w:cstheme="majorHAnsi"/>
          <w:sz w:val="24"/>
          <w:szCs w:val="24"/>
        </w:rPr>
        <w:t>20</w:t>
      </w:r>
      <w:r w:rsidRPr="00265E98">
        <w:rPr>
          <w:rFonts w:asciiTheme="majorHAnsi" w:hAnsiTheme="majorHAnsi" w:cstheme="majorHAnsi"/>
          <w:sz w:val="24"/>
          <w:szCs w:val="24"/>
        </w:rPr>
        <w:t>/2</w:t>
      </w:r>
      <w:r w:rsidR="00641858">
        <w:rPr>
          <w:rFonts w:asciiTheme="majorHAnsi" w:hAnsiTheme="majorHAnsi" w:cstheme="majorHAnsi"/>
          <w:sz w:val="24"/>
          <w:szCs w:val="24"/>
        </w:rPr>
        <w:t>1</w:t>
      </w:r>
      <w:r w:rsidRPr="00265E98">
        <w:rPr>
          <w:rFonts w:asciiTheme="majorHAnsi" w:hAnsiTheme="majorHAnsi" w:cstheme="majorHAnsi"/>
          <w:sz w:val="24"/>
          <w:szCs w:val="24"/>
        </w:rPr>
        <w:t xml:space="preserve">. We will take this </w:t>
      </w:r>
      <w:r w:rsidR="00300A74">
        <w:rPr>
          <w:rFonts w:asciiTheme="majorHAnsi" w:hAnsiTheme="majorHAnsi" w:cstheme="majorHAnsi"/>
          <w:sz w:val="24"/>
          <w:szCs w:val="24"/>
        </w:rPr>
        <w:t xml:space="preserve">figure </w:t>
      </w:r>
      <w:r w:rsidRPr="00265E98">
        <w:rPr>
          <w:rFonts w:asciiTheme="majorHAnsi" w:hAnsiTheme="majorHAnsi" w:cstheme="majorHAnsi"/>
          <w:sz w:val="24"/>
          <w:szCs w:val="24"/>
        </w:rPr>
        <w:t xml:space="preserve">into </w:t>
      </w:r>
      <w:proofErr w:type="gramStart"/>
      <w:r w:rsidRPr="00265E98">
        <w:rPr>
          <w:rFonts w:asciiTheme="majorHAnsi" w:hAnsiTheme="majorHAnsi" w:cstheme="majorHAnsi"/>
          <w:sz w:val="24"/>
          <w:szCs w:val="24"/>
        </w:rPr>
        <w:t>account, but</w:t>
      </w:r>
      <w:proofErr w:type="gramEnd"/>
      <w:r w:rsidRPr="00265E98">
        <w:rPr>
          <w:rFonts w:asciiTheme="majorHAnsi" w:hAnsiTheme="majorHAnsi" w:cstheme="majorHAnsi"/>
          <w:sz w:val="24"/>
          <w:szCs w:val="24"/>
        </w:rPr>
        <w:t xml:space="preserve"> be aware that we cannot necessarily award every society their full amount. For context, society grants </w:t>
      </w:r>
      <w:r w:rsidR="00641858">
        <w:rPr>
          <w:rFonts w:asciiTheme="majorHAnsi" w:hAnsiTheme="majorHAnsi" w:cstheme="majorHAnsi"/>
          <w:sz w:val="24"/>
          <w:szCs w:val="24"/>
        </w:rPr>
        <w:t>last year</w:t>
      </w:r>
      <w:r w:rsidRPr="00265E98">
        <w:rPr>
          <w:rFonts w:asciiTheme="majorHAnsi" w:hAnsiTheme="majorHAnsi" w:cstheme="majorHAnsi"/>
          <w:sz w:val="24"/>
          <w:szCs w:val="24"/>
        </w:rPr>
        <w:t xml:space="preserve"> ranged from £150 - £850. Plan for a sum somewhere in this range.</w:t>
      </w:r>
    </w:p>
    <w:p w14:paraId="2F7B3B5D" w14:textId="77777777" w:rsidR="00265E98" w:rsidRDefault="00265E98" w:rsidP="007758BA">
      <w:pPr>
        <w:jc w:val="both"/>
        <w:rPr>
          <w:rFonts w:asciiTheme="majorHAnsi" w:hAnsiTheme="majorHAnsi" w:cstheme="majorHAnsi"/>
          <w:sz w:val="24"/>
          <w:szCs w:val="24"/>
        </w:rPr>
      </w:pPr>
    </w:p>
    <w:p w14:paraId="25A13854" w14:textId="09EB8169" w:rsidR="00A74872" w:rsidRPr="00265E98" w:rsidRDefault="00F60F72" w:rsidP="00265E98">
      <w:pPr>
        <w:pStyle w:val="ListParagraph"/>
        <w:numPr>
          <w:ilvl w:val="0"/>
          <w:numId w:val="4"/>
        </w:numPr>
        <w:jc w:val="both"/>
        <w:rPr>
          <w:rFonts w:asciiTheme="majorHAnsi" w:hAnsiTheme="majorHAnsi" w:cstheme="majorHAnsi"/>
          <w:sz w:val="24"/>
          <w:szCs w:val="24"/>
        </w:rPr>
      </w:pPr>
      <w:r w:rsidRPr="00265E98">
        <w:rPr>
          <w:rFonts w:asciiTheme="majorHAnsi" w:hAnsiTheme="majorHAnsi" w:cstheme="majorHAnsi"/>
          <w:sz w:val="24"/>
          <w:szCs w:val="24"/>
        </w:rPr>
        <w:t xml:space="preserve">Please complete this application to the best of your ability, as incomplete responses will reduce your overall </w:t>
      </w:r>
      <w:r w:rsidR="00300A74">
        <w:rPr>
          <w:rFonts w:asciiTheme="majorHAnsi" w:hAnsiTheme="majorHAnsi" w:cstheme="majorHAnsi"/>
          <w:sz w:val="24"/>
          <w:szCs w:val="24"/>
        </w:rPr>
        <w:t>grade</w:t>
      </w:r>
      <w:r w:rsidRPr="00265E98">
        <w:rPr>
          <w:rFonts w:asciiTheme="majorHAnsi" w:hAnsiTheme="majorHAnsi" w:cstheme="majorHAnsi"/>
          <w:sz w:val="24"/>
          <w:szCs w:val="24"/>
        </w:rPr>
        <w:t xml:space="preserve">. </w:t>
      </w:r>
      <w:r w:rsidR="00A74872" w:rsidRPr="00265E98">
        <w:rPr>
          <w:rFonts w:asciiTheme="majorHAnsi" w:hAnsiTheme="majorHAnsi" w:cstheme="majorHAnsi"/>
          <w:sz w:val="24"/>
          <w:szCs w:val="24"/>
        </w:rPr>
        <w:t xml:space="preserve">You should submit your completed application as an email attachment to </w:t>
      </w:r>
      <w:hyperlink r:id="rId9" w:history="1">
        <w:r w:rsidR="00487F89" w:rsidRPr="00265E98">
          <w:rPr>
            <w:rStyle w:val="Hyperlink"/>
            <w:rFonts w:asciiTheme="majorHAnsi" w:hAnsiTheme="majorHAnsi" w:cstheme="majorHAnsi"/>
            <w:sz w:val="24"/>
            <w:szCs w:val="24"/>
          </w:rPr>
          <w:t>societies@qub.ac.uk</w:t>
        </w:r>
      </w:hyperlink>
      <w:r w:rsidR="00487F89" w:rsidRPr="00265E98">
        <w:rPr>
          <w:rFonts w:asciiTheme="majorHAnsi" w:hAnsiTheme="majorHAnsi" w:cstheme="majorHAnsi"/>
          <w:sz w:val="24"/>
          <w:szCs w:val="24"/>
        </w:rPr>
        <w:t xml:space="preserve"> by the deadline </w:t>
      </w:r>
      <w:r w:rsidR="00BD6B41" w:rsidRPr="00265E98">
        <w:rPr>
          <w:rFonts w:asciiTheme="majorHAnsi" w:hAnsiTheme="majorHAnsi" w:cstheme="majorHAnsi"/>
          <w:sz w:val="24"/>
          <w:szCs w:val="24"/>
        </w:rPr>
        <w:t xml:space="preserve">below. </w:t>
      </w:r>
    </w:p>
    <w:p w14:paraId="34FAA451" w14:textId="77777777" w:rsidR="00D0397D" w:rsidRDefault="00D0397D" w:rsidP="00A74872">
      <w:pPr>
        <w:ind w:firstLine="720"/>
        <w:jc w:val="both"/>
        <w:rPr>
          <w:rFonts w:asciiTheme="majorHAnsi" w:hAnsiTheme="majorHAnsi" w:cstheme="majorHAnsi"/>
          <w:b/>
          <w:sz w:val="24"/>
          <w:szCs w:val="24"/>
        </w:rPr>
      </w:pPr>
    </w:p>
    <w:p w14:paraId="0E7E7AF1" w14:textId="7A3D6FD6" w:rsidR="00A74872" w:rsidRPr="00D0397D" w:rsidRDefault="00E26F43" w:rsidP="00FD17C8">
      <w:pPr>
        <w:ind w:firstLine="720"/>
        <w:jc w:val="center"/>
        <w:rPr>
          <w:rFonts w:asciiTheme="majorHAnsi" w:hAnsiTheme="majorHAnsi" w:cstheme="majorHAnsi"/>
          <w:sz w:val="24"/>
          <w:szCs w:val="24"/>
        </w:rPr>
      </w:pPr>
      <w:r w:rsidRPr="00D0397D">
        <w:rPr>
          <w:rFonts w:asciiTheme="majorHAnsi" w:hAnsiTheme="majorHAnsi" w:cstheme="majorHAnsi"/>
          <w:b/>
          <w:sz w:val="24"/>
          <w:szCs w:val="24"/>
        </w:rPr>
        <w:t xml:space="preserve">Submission </w:t>
      </w:r>
      <w:r w:rsidR="00487F89">
        <w:rPr>
          <w:rFonts w:asciiTheme="majorHAnsi" w:hAnsiTheme="majorHAnsi" w:cstheme="majorHAnsi"/>
          <w:b/>
          <w:sz w:val="24"/>
          <w:szCs w:val="24"/>
        </w:rPr>
        <w:t>deadline</w:t>
      </w:r>
      <w:r w:rsidRPr="00D0397D">
        <w:rPr>
          <w:rFonts w:asciiTheme="majorHAnsi" w:hAnsiTheme="majorHAnsi" w:cstheme="majorHAnsi"/>
          <w:sz w:val="24"/>
          <w:szCs w:val="24"/>
        </w:rPr>
        <w:t>:</w:t>
      </w:r>
      <w:r w:rsidR="00A74872" w:rsidRPr="00D0397D">
        <w:rPr>
          <w:rFonts w:asciiTheme="majorHAnsi" w:hAnsiTheme="majorHAnsi" w:cstheme="majorHAnsi"/>
          <w:sz w:val="24"/>
          <w:szCs w:val="24"/>
        </w:rPr>
        <w:t xml:space="preserve"> </w:t>
      </w:r>
      <w:r w:rsidR="00B33BA3">
        <w:rPr>
          <w:rFonts w:asciiTheme="majorHAnsi" w:hAnsiTheme="majorHAnsi" w:cstheme="majorHAnsi"/>
          <w:sz w:val="24"/>
          <w:szCs w:val="24"/>
        </w:rPr>
        <w:t>Monday 31</w:t>
      </w:r>
      <w:r w:rsidR="00B33BA3" w:rsidRPr="00B33BA3">
        <w:rPr>
          <w:rFonts w:asciiTheme="majorHAnsi" w:hAnsiTheme="majorHAnsi" w:cstheme="majorHAnsi"/>
          <w:sz w:val="24"/>
          <w:szCs w:val="24"/>
          <w:vertAlign w:val="superscript"/>
        </w:rPr>
        <w:t>st</w:t>
      </w:r>
      <w:r w:rsidR="00B33BA3">
        <w:rPr>
          <w:rFonts w:asciiTheme="majorHAnsi" w:hAnsiTheme="majorHAnsi" w:cstheme="majorHAnsi"/>
          <w:sz w:val="24"/>
          <w:szCs w:val="24"/>
        </w:rPr>
        <w:t xml:space="preserve"> August, 12 noon</w:t>
      </w:r>
    </w:p>
    <w:p w14:paraId="253F15EB" w14:textId="77777777" w:rsidR="00D0397D" w:rsidRDefault="00D0397D" w:rsidP="007758BA">
      <w:pPr>
        <w:jc w:val="both"/>
        <w:rPr>
          <w:rFonts w:asciiTheme="majorHAnsi" w:hAnsiTheme="majorHAnsi" w:cstheme="majorHAnsi"/>
          <w:sz w:val="24"/>
          <w:szCs w:val="24"/>
        </w:rPr>
      </w:pPr>
    </w:p>
    <w:p w14:paraId="00388BDA" w14:textId="77777777" w:rsidR="00F60F72" w:rsidRPr="00A132D0" w:rsidRDefault="00F60F72" w:rsidP="00265E98">
      <w:pPr>
        <w:pStyle w:val="ListParagraph"/>
        <w:numPr>
          <w:ilvl w:val="0"/>
          <w:numId w:val="5"/>
        </w:numPr>
        <w:jc w:val="both"/>
        <w:rPr>
          <w:rFonts w:asciiTheme="majorHAnsi" w:hAnsiTheme="majorHAnsi" w:cstheme="majorHAnsi"/>
          <w:sz w:val="24"/>
          <w:szCs w:val="24"/>
        </w:rPr>
      </w:pPr>
      <w:r w:rsidRPr="00A132D0">
        <w:rPr>
          <w:rFonts w:asciiTheme="majorHAnsi" w:hAnsiTheme="majorHAnsi" w:cstheme="majorHAnsi"/>
          <w:sz w:val="24"/>
          <w:szCs w:val="24"/>
        </w:rPr>
        <w:t xml:space="preserve">If you have any questions or </w:t>
      </w:r>
      <w:r w:rsidR="007978CC" w:rsidRPr="00A132D0">
        <w:rPr>
          <w:rFonts w:asciiTheme="majorHAnsi" w:hAnsiTheme="majorHAnsi" w:cstheme="majorHAnsi"/>
          <w:sz w:val="24"/>
          <w:szCs w:val="24"/>
        </w:rPr>
        <w:t xml:space="preserve">if you </w:t>
      </w:r>
      <w:r w:rsidRPr="00A132D0">
        <w:rPr>
          <w:rFonts w:asciiTheme="majorHAnsi" w:hAnsiTheme="majorHAnsi" w:cstheme="majorHAnsi"/>
          <w:sz w:val="24"/>
          <w:szCs w:val="24"/>
        </w:rPr>
        <w:t xml:space="preserve">are unsure </w:t>
      </w:r>
      <w:r w:rsidR="00820C3D" w:rsidRPr="00A132D0">
        <w:rPr>
          <w:rFonts w:asciiTheme="majorHAnsi" w:hAnsiTheme="majorHAnsi" w:cstheme="majorHAnsi"/>
          <w:sz w:val="24"/>
          <w:szCs w:val="24"/>
        </w:rPr>
        <w:t xml:space="preserve">of </w:t>
      </w:r>
      <w:r w:rsidRPr="00A132D0">
        <w:rPr>
          <w:rFonts w:asciiTheme="majorHAnsi" w:hAnsiTheme="majorHAnsi" w:cstheme="majorHAnsi"/>
          <w:sz w:val="24"/>
          <w:szCs w:val="24"/>
        </w:rPr>
        <w:t xml:space="preserve">how to complete any aspect of the form, please email </w:t>
      </w:r>
      <w:hyperlink r:id="rId10" w:history="1">
        <w:r w:rsidR="00487F89" w:rsidRPr="00A132D0">
          <w:rPr>
            <w:rStyle w:val="Hyperlink"/>
            <w:rFonts w:asciiTheme="majorHAnsi" w:hAnsiTheme="majorHAnsi" w:cstheme="majorHAnsi"/>
            <w:sz w:val="24"/>
            <w:szCs w:val="24"/>
          </w:rPr>
          <w:t>societies@qub.ac.uk</w:t>
        </w:r>
      </w:hyperlink>
      <w:r w:rsidR="00487F89" w:rsidRPr="00A132D0">
        <w:rPr>
          <w:rFonts w:asciiTheme="majorHAnsi" w:hAnsiTheme="majorHAnsi" w:cstheme="majorHAnsi"/>
          <w:sz w:val="24"/>
          <w:szCs w:val="24"/>
        </w:rPr>
        <w:t xml:space="preserve"> </w:t>
      </w:r>
      <w:r w:rsidRPr="00A132D0">
        <w:rPr>
          <w:rFonts w:asciiTheme="majorHAnsi" w:hAnsiTheme="majorHAnsi" w:cstheme="majorHAnsi"/>
          <w:b/>
          <w:sz w:val="24"/>
          <w:szCs w:val="24"/>
        </w:rPr>
        <w:t xml:space="preserve">well in advance of </w:t>
      </w:r>
      <w:r w:rsidR="00487F89" w:rsidRPr="00A132D0">
        <w:rPr>
          <w:rFonts w:asciiTheme="majorHAnsi" w:hAnsiTheme="majorHAnsi" w:cstheme="majorHAnsi"/>
          <w:b/>
          <w:sz w:val="24"/>
          <w:szCs w:val="24"/>
        </w:rPr>
        <w:t>the deadline</w:t>
      </w:r>
      <w:r w:rsidRPr="00A132D0">
        <w:rPr>
          <w:rFonts w:asciiTheme="majorHAnsi" w:hAnsiTheme="majorHAnsi" w:cstheme="majorHAnsi"/>
          <w:sz w:val="24"/>
          <w:szCs w:val="24"/>
        </w:rPr>
        <w:t>. Late applications may not be considered.</w:t>
      </w:r>
    </w:p>
    <w:p w14:paraId="1459D582" w14:textId="77777777" w:rsidR="00A170DF" w:rsidRPr="00A132D0" w:rsidRDefault="00A170DF" w:rsidP="00A170DF">
      <w:pPr>
        <w:jc w:val="both"/>
        <w:rPr>
          <w:rFonts w:asciiTheme="majorHAnsi" w:hAnsiTheme="majorHAnsi" w:cstheme="majorHAnsi"/>
          <w:sz w:val="24"/>
          <w:szCs w:val="24"/>
        </w:rPr>
      </w:pPr>
    </w:p>
    <w:p w14:paraId="55608F41" w14:textId="6FC31F0E" w:rsidR="00D0397D" w:rsidRPr="00A132D0" w:rsidRDefault="00A170DF" w:rsidP="00471730">
      <w:pPr>
        <w:pStyle w:val="ListParagraph"/>
        <w:numPr>
          <w:ilvl w:val="0"/>
          <w:numId w:val="5"/>
        </w:numPr>
        <w:jc w:val="both"/>
        <w:rPr>
          <w:rFonts w:asciiTheme="majorHAnsi" w:hAnsiTheme="majorHAnsi" w:cstheme="majorHAnsi"/>
          <w:sz w:val="24"/>
          <w:szCs w:val="24"/>
        </w:rPr>
      </w:pPr>
      <w:r w:rsidRPr="00A132D0">
        <w:rPr>
          <w:rFonts w:asciiTheme="majorHAnsi" w:hAnsiTheme="majorHAnsi" w:cstheme="majorHAnsi"/>
          <w:sz w:val="24"/>
          <w:szCs w:val="24"/>
        </w:rPr>
        <w:t xml:space="preserve">Every application will be </w:t>
      </w:r>
      <w:r w:rsidR="00A132D0" w:rsidRPr="00A132D0">
        <w:rPr>
          <w:rFonts w:asciiTheme="majorHAnsi" w:hAnsiTheme="majorHAnsi" w:cstheme="majorHAnsi"/>
          <w:sz w:val="24"/>
          <w:szCs w:val="24"/>
        </w:rPr>
        <w:t>graded</w:t>
      </w:r>
      <w:r w:rsidRPr="00A132D0">
        <w:rPr>
          <w:rFonts w:asciiTheme="majorHAnsi" w:hAnsiTheme="majorHAnsi" w:cstheme="majorHAnsi"/>
          <w:sz w:val="24"/>
          <w:szCs w:val="24"/>
        </w:rPr>
        <w:t xml:space="preserve"> by the Clubs </w:t>
      </w:r>
      <w:r w:rsidR="00A132D0" w:rsidRPr="00A132D0">
        <w:rPr>
          <w:rFonts w:asciiTheme="majorHAnsi" w:hAnsiTheme="majorHAnsi" w:cstheme="majorHAnsi"/>
          <w:sz w:val="24"/>
          <w:szCs w:val="24"/>
        </w:rPr>
        <w:t>&amp;</w:t>
      </w:r>
      <w:r w:rsidRPr="00A132D0">
        <w:rPr>
          <w:rFonts w:asciiTheme="majorHAnsi" w:hAnsiTheme="majorHAnsi" w:cstheme="majorHAnsi"/>
          <w:sz w:val="24"/>
          <w:szCs w:val="24"/>
        </w:rPr>
        <w:t xml:space="preserve"> Societies Coordinator and the Student Officer for </w:t>
      </w:r>
      <w:r w:rsidR="00B33BA3">
        <w:rPr>
          <w:rFonts w:asciiTheme="majorHAnsi" w:hAnsiTheme="majorHAnsi" w:cstheme="majorHAnsi"/>
          <w:sz w:val="24"/>
          <w:szCs w:val="24"/>
        </w:rPr>
        <w:t>Campaigns and Engagement</w:t>
      </w:r>
      <w:r w:rsidRPr="00A132D0">
        <w:rPr>
          <w:rFonts w:asciiTheme="majorHAnsi" w:hAnsiTheme="majorHAnsi" w:cstheme="majorHAnsi"/>
          <w:sz w:val="24"/>
          <w:szCs w:val="24"/>
        </w:rPr>
        <w:t xml:space="preserve">. </w:t>
      </w:r>
      <w:r w:rsidR="00A132D0" w:rsidRPr="00A132D0">
        <w:rPr>
          <w:rFonts w:asciiTheme="majorHAnsi" w:hAnsiTheme="majorHAnsi" w:cstheme="majorHAnsi"/>
          <w:sz w:val="24"/>
          <w:szCs w:val="24"/>
        </w:rPr>
        <w:t>The</w:t>
      </w:r>
      <w:r w:rsidRPr="00A132D0">
        <w:rPr>
          <w:rFonts w:asciiTheme="majorHAnsi" w:hAnsiTheme="majorHAnsi" w:cstheme="majorHAnsi"/>
          <w:sz w:val="24"/>
          <w:szCs w:val="24"/>
        </w:rPr>
        <w:t xml:space="preserve"> </w:t>
      </w:r>
      <w:r w:rsidR="00A132D0" w:rsidRPr="00A132D0">
        <w:rPr>
          <w:rFonts w:asciiTheme="majorHAnsi" w:hAnsiTheme="majorHAnsi" w:cstheme="majorHAnsi"/>
          <w:sz w:val="24"/>
          <w:szCs w:val="24"/>
        </w:rPr>
        <w:t>grade</w:t>
      </w:r>
      <w:r w:rsidRPr="00A132D0">
        <w:rPr>
          <w:rFonts w:asciiTheme="majorHAnsi" w:hAnsiTheme="majorHAnsi" w:cstheme="majorHAnsi"/>
          <w:sz w:val="24"/>
          <w:szCs w:val="24"/>
        </w:rPr>
        <w:t xml:space="preserve"> will determine how much funding </w:t>
      </w:r>
      <w:r w:rsidR="00A132D0" w:rsidRPr="00A132D0">
        <w:rPr>
          <w:rFonts w:asciiTheme="majorHAnsi" w:hAnsiTheme="majorHAnsi" w:cstheme="majorHAnsi"/>
          <w:sz w:val="24"/>
          <w:szCs w:val="24"/>
        </w:rPr>
        <w:t>is</w:t>
      </w:r>
      <w:r w:rsidRPr="00A132D0">
        <w:rPr>
          <w:rFonts w:asciiTheme="majorHAnsi" w:hAnsiTheme="majorHAnsi" w:cstheme="majorHAnsi"/>
          <w:sz w:val="24"/>
          <w:szCs w:val="24"/>
        </w:rPr>
        <w:t xml:space="preserve"> allocated</w:t>
      </w:r>
      <w:r w:rsidR="00A132D0" w:rsidRPr="00A132D0">
        <w:rPr>
          <w:rFonts w:asciiTheme="majorHAnsi" w:hAnsiTheme="majorHAnsi" w:cstheme="majorHAnsi"/>
          <w:sz w:val="24"/>
          <w:szCs w:val="24"/>
        </w:rPr>
        <w:t xml:space="preserve">. We will endeavour to complete this process and award all </w:t>
      </w:r>
      <w:r w:rsidR="0045273A">
        <w:rPr>
          <w:rFonts w:asciiTheme="majorHAnsi" w:hAnsiTheme="majorHAnsi" w:cstheme="majorHAnsi"/>
          <w:sz w:val="24"/>
          <w:szCs w:val="24"/>
        </w:rPr>
        <w:t xml:space="preserve">funding by </w:t>
      </w:r>
      <w:r w:rsidR="00B33BA3">
        <w:rPr>
          <w:rFonts w:asciiTheme="majorHAnsi" w:hAnsiTheme="majorHAnsi" w:cstheme="majorHAnsi"/>
          <w:sz w:val="24"/>
          <w:szCs w:val="24"/>
        </w:rPr>
        <w:t>mid-September.</w:t>
      </w:r>
    </w:p>
    <w:p w14:paraId="74648D34" w14:textId="77777777" w:rsidR="00BD6B41" w:rsidRPr="00D0397D" w:rsidRDefault="00BD6B41" w:rsidP="00BD6B41">
      <w:pPr>
        <w:pStyle w:val="Heading1"/>
        <w:jc w:val="center"/>
        <w:rPr>
          <w:rFonts w:cstheme="majorHAnsi"/>
          <w:b/>
          <w:color w:val="FF3300"/>
        </w:rPr>
      </w:pPr>
      <w:r w:rsidRPr="00D0397D">
        <w:rPr>
          <w:rFonts w:cstheme="majorHAnsi"/>
          <w:b/>
          <w:color w:val="FF3300"/>
        </w:rPr>
        <w:lastRenderedPageBreak/>
        <w:t>Recurrent Grant</w:t>
      </w:r>
      <w:r w:rsidR="00FD17C8">
        <w:rPr>
          <w:rFonts w:cstheme="majorHAnsi"/>
          <w:b/>
          <w:color w:val="FF3300"/>
        </w:rPr>
        <w:t xml:space="preserve"> Application</w:t>
      </w:r>
    </w:p>
    <w:p w14:paraId="5089F914" w14:textId="77777777" w:rsidR="00820C3D" w:rsidRPr="00D0397D" w:rsidRDefault="00820C3D" w:rsidP="00BD6B41">
      <w:pPr>
        <w:rPr>
          <w:rFonts w:asciiTheme="majorHAnsi" w:hAnsiTheme="majorHAnsi" w:cstheme="majorHAnsi"/>
        </w:rPr>
      </w:pPr>
    </w:p>
    <w:p w14:paraId="58255166" w14:textId="77777777" w:rsidR="00F60F72" w:rsidRPr="00D0397D" w:rsidRDefault="00F60F72" w:rsidP="00F60F72">
      <w:pPr>
        <w:pStyle w:val="Heading2"/>
        <w:rPr>
          <w:rFonts w:cstheme="majorHAnsi"/>
          <w:b/>
          <w:color w:val="000000" w:themeColor="text1"/>
        </w:rPr>
      </w:pPr>
      <w:r w:rsidRPr="00D0397D">
        <w:rPr>
          <w:rFonts w:cstheme="majorHAnsi"/>
          <w:b/>
          <w:color w:val="000000" w:themeColor="text1"/>
        </w:rPr>
        <w:t>Basic Details</w:t>
      </w:r>
    </w:p>
    <w:p w14:paraId="2AB0ADCB" w14:textId="77777777" w:rsidR="00F60F72" w:rsidRPr="00D0397D" w:rsidRDefault="00F60F72" w:rsidP="00F60F72">
      <w:pPr>
        <w:rPr>
          <w:rFonts w:asciiTheme="majorHAnsi" w:hAnsiTheme="majorHAnsi" w:cstheme="majorHAnsi"/>
        </w:rPr>
      </w:pPr>
    </w:p>
    <w:tbl>
      <w:tblPr>
        <w:tblStyle w:val="TableGrid"/>
        <w:tblW w:w="0" w:type="auto"/>
        <w:tblLook w:val="04A0" w:firstRow="1" w:lastRow="0" w:firstColumn="1" w:lastColumn="0" w:noHBand="0" w:noVBand="1"/>
      </w:tblPr>
      <w:tblGrid>
        <w:gridCol w:w="3964"/>
        <w:gridCol w:w="2694"/>
        <w:gridCol w:w="2358"/>
      </w:tblGrid>
      <w:tr w:rsidR="00F60F72" w:rsidRPr="00D0397D" w14:paraId="402E97E2" w14:textId="77777777" w:rsidTr="00265E98">
        <w:tc>
          <w:tcPr>
            <w:tcW w:w="3964" w:type="dxa"/>
          </w:tcPr>
          <w:p w14:paraId="57080243" w14:textId="77777777" w:rsidR="00F60F72" w:rsidRPr="00D0397D" w:rsidRDefault="00487F89" w:rsidP="00D0397D">
            <w:pPr>
              <w:spacing w:line="276" w:lineRule="auto"/>
              <w:rPr>
                <w:rFonts w:asciiTheme="majorHAnsi" w:hAnsiTheme="majorHAnsi" w:cstheme="majorHAnsi"/>
              </w:rPr>
            </w:pPr>
            <w:r>
              <w:rPr>
                <w:rFonts w:asciiTheme="majorHAnsi" w:hAnsiTheme="majorHAnsi" w:cstheme="majorHAnsi"/>
              </w:rPr>
              <w:t>Society</w:t>
            </w:r>
            <w:r w:rsidR="00F60F72" w:rsidRPr="00D0397D">
              <w:rPr>
                <w:rFonts w:asciiTheme="majorHAnsi" w:hAnsiTheme="majorHAnsi" w:cstheme="majorHAnsi"/>
              </w:rPr>
              <w:t xml:space="preserve"> Name</w:t>
            </w:r>
          </w:p>
        </w:tc>
        <w:tc>
          <w:tcPr>
            <w:tcW w:w="5052" w:type="dxa"/>
            <w:gridSpan w:val="2"/>
          </w:tcPr>
          <w:p w14:paraId="694BA30C" w14:textId="77777777" w:rsidR="00F60F72" w:rsidRDefault="00F60F72" w:rsidP="00D0397D">
            <w:pPr>
              <w:spacing w:line="276" w:lineRule="auto"/>
              <w:rPr>
                <w:rFonts w:asciiTheme="majorHAnsi" w:hAnsiTheme="majorHAnsi" w:cstheme="majorHAnsi"/>
              </w:rPr>
            </w:pPr>
          </w:p>
          <w:p w14:paraId="15BAF3FB" w14:textId="77777777" w:rsidR="00300A74" w:rsidRPr="00D0397D" w:rsidRDefault="00300A74" w:rsidP="00D0397D">
            <w:pPr>
              <w:spacing w:line="276" w:lineRule="auto"/>
              <w:rPr>
                <w:rFonts w:asciiTheme="majorHAnsi" w:hAnsiTheme="majorHAnsi" w:cstheme="majorHAnsi"/>
              </w:rPr>
            </w:pPr>
          </w:p>
        </w:tc>
      </w:tr>
      <w:tr w:rsidR="00F60F72" w:rsidRPr="00D0397D" w14:paraId="7AE5A4C6" w14:textId="77777777" w:rsidTr="00265E98">
        <w:tc>
          <w:tcPr>
            <w:tcW w:w="3964" w:type="dxa"/>
          </w:tcPr>
          <w:p w14:paraId="56859FAD" w14:textId="77777777" w:rsidR="00F60F72" w:rsidRPr="00D0397D" w:rsidRDefault="00487F89" w:rsidP="00D0397D">
            <w:pPr>
              <w:spacing w:line="276" w:lineRule="auto"/>
              <w:rPr>
                <w:rFonts w:asciiTheme="majorHAnsi" w:hAnsiTheme="majorHAnsi" w:cstheme="majorHAnsi"/>
              </w:rPr>
            </w:pPr>
            <w:r>
              <w:rPr>
                <w:rFonts w:asciiTheme="majorHAnsi" w:hAnsiTheme="majorHAnsi" w:cstheme="majorHAnsi"/>
              </w:rPr>
              <w:t>Society</w:t>
            </w:r>
            <w:r w:rsidR="00F60F72" w:rsidRPr="00D0397D">
              <w:rPr>
                <w:rFonts w:asciiTheme="majorHAnsi" w:hAnsiTheme="majorHAnsi" w:cstheme="majorHAnsi"/>
              </w:rPr>
              <w:t xml:space="preserve"> QUB Email</w:t>
            </w:r>
          </w:p>
        </w:tc>
        <w:tc>
          <w:tcPr>
            <w:tcW w:w="5052" w:type="dxa"/>
            <w:gridSpan w:val="2"/>
          </w:tcPr>
          <w:p w14:paraId="5F4BA33C" w14:textId="77777777" w:rsidR="00F60F72" w:rsidRDefault="00F60F72" w:rsidP="00D0397D">
            <w:pPr>
              <w:spacing w:line="276" w:lineRule="auto"/>
              <w:rPr>
                <w:rFonts w:asciiTheme="majorHAnsi" w:hAnsiTheme="majorHAnsi" w:cstheme="majorHAnsi"/>
              </w:rPr>
            </w:pPr>
          </w:p>
          <w:p w14:paraId="73C22A82" w14:textId="77777777" w:rsidR="00300A74" w:rsidRPr="00D0397D" w:rsidRDefault="00300A74" w:rsidP="00D0397D">
            <w:pPr>
              <w:spacing w:line="276" w:lineRule="auto"/>
              <w:rPr>
                <w:rFonts w:asciiTheme="majorHAnsi" w:hAnsiTheme="majorHAnsi" w:cstheme="majorHAnsi"/>
              </w:rPr>
            </w:pPr>
          </w:p>
        </w:tc>
      </w:tr>
      <w:tr w:rsidR="00487F89" w:rsidRPr="00D0397D" w14:paraId="21CE7FB1" w14:textId="77777777" w:rsidTr="00265E98">
        <w:tc>
          <w:tcPr>
            <w:tcW w:w="3964" w:type="dxa"/>
          </w:tcPr>
          <w:p w14:paraId="56EF4154" w14:textId="77777777" w:rsidR="00487F89" w:rsidRDefault="00487F89" w:rsidP="00487F89">
            <w:pPr>
              <w:spacing w:line="276" w:lineRule="auto"/>
              <w:rPr>
                <w:rFonts w:asciiTheme="majorHAnsi" w:hAnsiTheme="majorHAnsi" w:cstheme="majorHAnsi"/>
              </w:rPr>
            </w:pPr>
            <w:r>
              <w:rPr>
                <w:rFonts w:asciiTheme="majorHAnsi" w:hAnsiTheme="majorHAnsi" w:cstheme="majorHAnsi"/>
              </w:rPr>
              <w:t xml:space="preserve">Any non-QUB email the society uses </w:t>
            </w:r>
            <w:r w:rsidRPr="00487F89">
              <w:rPr>
                <w:rFonts w:asciiTheme="majorHAnsi" w:hAnsiTheme="majorHAnsi" w:cstheme="majorHAnsi"/>
                <w:i/>
              </w:rPr>
              <w:t>e.g. qubcoffeesoc@gmail.com</w:t>
            </w:r>
          </w:p>
        </w:tc>
        <w:tc>
          <w:tcPr>
            <w:tcW w:w="5052" w:type="dxa"/>
            <w:gridSpan w:val="2"/>
          </w:tcPr>
          <w:p w14:paraId="33AA2808" w14:textId="77777777" w:rsidR="00487F89" w:rsidRPr="00D0397D" w:rsidRDefault="00487F89" w:rsidP="00D0397D">
            <w:pPr>
              <w:spacing w:line="276" w:lineRule="auto"/>
              <w:rPr>
                <w:rFonts w:asciiTheme="majorHAnsi" w:hAnsiTheme="majorHAnsi" w:cstheme="majorHAnsi"/>
              </w:rPr>
            </w:pPr>
          </w:p>
        </w:tc>
      </w:tr>
      <w:tr w:rsidR="00B33BA3" w:rsidRPr="00D0397D" w14:paraId="7F6A7D1E" w14:textId="77777777" w:rsidTr="00C06FB3">
        <w:tc>
          <w:tcPr>
            <w:tcW w:w="9016" w:type="dxa"/>
            <w:gridSpan w:val="3"/>
          </w:tcPr>
          <w:p w14:paraId="59D67CFC" w14:textId="77777777" w:rsidR="00B33BA3" w:rsidRDefault="00B33BA3" w:rsidP="00D0397D">
            <w:pPr>
              <w:spacing w:line="276" w:lineRule="auto"/>
              <w:rPr>
                <w:rFonts w:asciiTheme="majorHAnsi" w:hAnsiTheme="majorHAnsi" w:cstheme="majorHAnsi"/>
              </w:rPr>
            </w:pPr>
            <w:r>
              <w:rPr>
                <w:rFonts w:asciiTheme="majorHAnsi" w:hAnsiTheme="majorHAnsi" w:cstheme="majorHAnsi"/>
              </w:rPr>
              <w:t>Remember that all Societies are expected to have already:</w:t>
            </w:r>
          </w:p>
          <w:p w14:paraId="21BAC670" w14:textId="77777777" w:rsidR="00B33BA3" w:rsidRDefault="00B33BA3" w:rsidP="00B33BA3">
            <w:pPr>
              <w:pStyle w:val="ListParagraph"/>
              <w:numPr>
                <w:ilvl w:val="0"/>
                <w:numId w:val="6"/>
              </w:numPr>
              <w:spacing w:line="276" w:lineRule="auto"/>
              <w:rPr>
                <w:rFonts w:asciiTheme="majorHAnsi" w:hAnsiTheme="majorHAnsi" w:cstheme="majorHAnsi"/>
              </w:rPr>
            </w:pPr>
            <w:r>
              <w:rPr>
                <w:rFonts w:asciiTheme="majorHAnsi" w:hAnsiTheme="majorHAnsi" w:cstheme="majorHAnsi"/>
              </w:rPr>
              <w:t>Submitted their 2019-20 Annual Report and AGM Minutes</w:t>
            </w:r>
          </w:p>
          <w:p w14:paraId="2F2C2B44" w14:textId="77C3374D" w:rsidR="00B33BA3" w:rsidRDefault="00B33BA3" w:rsidP="00B33BA3">
            <w:pPr>
              <w:pStyle w:val="ListParagraph"/>
              <w:numPr>
                <w:ilvl w:val="0"/>
                <w:numId w:val="6"/>
              </w:numPr>
              <w:spacing w:line="276" w:lineRule="auto"/>
              <w:rPr>
                <w:rFonts w:asciiTheme="majorHAnsi" w:hAnsiTheme="majorHAnsi" w:cstheme="majorHAnsi"/>
              </w:rPr>
            </w:pPr>
            <w:r>
              <w:rPr>
                <w:rFonts w:asciiTheme="majorHAnsi" w:hAnsiTheme="majorHAnsi" w:cstheme="majorHAnsi"/>
              </w:rPr>
              <w:t xml:space="preserve">Registered its 2020-21 executive committee online </w:t>
            </w:r>
            <w:hyperlink r:id="rId11" w:history="1">
              <w:r w:rsidRPr="0089172B">
                <w:rPr>
                  <w:rStyle w:val="Hyperlink"/>
                  <w:rFonts w:asciiTheme="majorHAnsi" w:hAnsiTheme="majorHAnsi" w:cstheme="majorHAnsi"/>
                </w:rPr>
                <w:t>here</w:t>
              </w:r>
            </w:hyperlink>
          </w:p>
          <w:p w14:paraId="70A830F1" w14:textId="5B2D07A0" w:rsidR="00B33BA3" w:rsidRPr="00F04630" w:rsidRDefault="00F04630" w:rsidP="00F04630">
            <w:pPr>
              <w:spacing w:line="276" w:lineRule="auto"/>
              <w:ind w:left="45"/>
              <w:jc w:val="center"/>
              <w:rPr>
                <w:rFonts w:asciiTheme="majorHAnsi" w:hAnsiTheme="majorHAnsi" w:cstheme="majorHAnsi"/>
                <w:i/>
                <w:iCs/>
              </w:rPr>
            </w:pPr>
            <w:r>
              <w:rPr>
                <w:rFonts w:asciiTheme="majorHAnsi" w:hAnsiTheme="majorHAnsi" w:cstheme="majorHAnsi"/>
                <w:i/>
                <w:iCs/>
              </w:rPr>
              <w:t>Failure to meet the requirements above may impact your Society’s funding allocation</w:t>
            </w:r>
          </w:p>
        </w:tc>
      </w:tr>
      <w:tr w:rsidR="00F60F72" w:rsidRPr="00D0397D" w14:paraId="2E880F06" w14:textId="77777777" w:rsidTr="00265E98">
        <w:trPr>
          <w:trHeight w:val="270"/>
        </w:trPr>
        <w:tc>
          <w:tcPr>
            <w:tcW w:w="3964" w:type="dxa"/>
            <w:vMerge w:val="restart"/>
          </w:tcPr>
          <w:p w14:paraId="334ED392" w14:textId="77777777" w:rsidR="00F60F72" w:rsidRPr="00D0397D" w:rsidRDefault="007758BA" w:rsidP="00D0397D">
            <w:pPr>
              <w:spacing w:line="276" w:lineRule="auto"/>
              <w:rPr>
                <w:rFonts w:asciiTheme="majorHAnsi" w:hAnsiTheme="majorHAnsi" w:cstheme="majorHAnsi"/>
              </w:rPr>
            </w:pPr>
            <w:r w:rsidRPr="00D0397D">
              <w:rPr>
                <w:rFonts w:asciiTheme="majorHAnsi" w:hAnsiTheme="majorHAnsi" w:cstheme="majorHAnsi"/>
              </w:rPr>
              <w:t>Number</w:t>
            </w:r>
            <w:r w:rsidR="00F60F72" w:rsidRPr="00D0397D">
              <w:rPr>
                <w:rFonts w:asciiTheme="majorHAnsi" w:hAnsiTheme="majorHAnsi" w:cstheme="majorHAnsi"/>
              </w:rPr>
              <w:t xml:space="preserve"> of members</w:t>
            </w:r>
            <w:r w:rsidRPr="00D0397D">
              <w:rPr>
                <w:rFonts w:asciiTheme="majorHAnsi" w:hAnsiTheme="majorHAnsi" w:cstheme="majorHAnsi"/>
              </w:rPr>
              <w:t>*</w:t>
            </w:r>
          </w:p>
        </w:tc>
        <w:tc>
          <w:tcPr>
            <w:tcW w:w="2694" w:type="dxa"/>
          </w:tcPr>
          <w:p w14:paraId="721762A0" w14:textId="77777777" w:rsidR="00F60F72" w:rsidRPr="00D0397D" w:rsidRDefault="00F60F72" w:rsidP="00D0397D">
            <w:pPr>
              <w:spacing w:line="276" w:lineRule="auto"/>
              <w:rPr>
                <w:rFonts w:asciiTheme="majorHAnsi" w:hAnsiTheme="majorHAnsi" w:cstheme="majorHAnsi"/>
              </w:rPr>
            </w:pPr>
            <w:r w:rsidRPr="00D0397D">
              <w:rPr>
                <w:rFonts w:asciiTheme="majorHAnsi" w:hAnsiTheme="majorHAnsi" w:cstheme="majorHAnsi"/>
              </w:rPr>
              <w:t>Student Members</w:t>
            </w:r>
          </w:p>
        </w:tc>
        <w:tc>
          <w:tcPr>
            <w:tcW w:w="2358" w:type="dxa"/>
          </w:tcPr>
          <w:p w14:paraId="062F851F" w14:textId="77777777" w:rsidR="00F60F72" w:rsidRDefault="00F60F72" w:rsidP="00D0397D">
            <w:pPr>
              <w:spacing w:line="276" w:lineRule="auto"/>
              <w:rPr>
                <w:rFonts w:asciiTheme="majorHAnsi" w:hAnsiTheme="majorHAnsi" w:cstheme="majorHAnsi"/>
              </w:rPr>
            </w:pPr>
          </w:p>
          <w:p w14:paraId="6812A670" w14:textId="77777777" w:rsidR="00300A74" w:rsidRPr="00D0397D" w:rsidRDefault="00300A74" w:rsidP="00D0397D">
            <w:pPr>
              <w:spacing w:line="276" w:lineRule="auto"/>
              <w:rPr>
                <w:rFonts w:asciiTheme="majorHAnsi" w:hAnsiTheme="majorHAnsi" w:cstheme="majorHAnsi"/>
              </w:rPr>
            </w:pPr>
          </w:p>
        </w:tc>
      </w:tr>
      <w:tr w:rsidR="00F60F72" w:rsidRPr="00D0397D" w14:paraId="232F24E9" w14:textId="77777777" w:rsidTr="00265E98">
        <w:trPr>
          <w:trHeight w:val="270"/>
        </w:trPr>
        <w:tc>
          <w:tcPr>
            <w:tcW w:w="3964" w:type="dxa"/>
            <w:vMerge/>
          </w:tcPr>
          <w:p w14:paraId="34B52815" w14:textId="77777777" w:rsidR="00F60F72" w:rsidRPr="00D0397D" w:rsidRDefault="00F60F72" w:rsidP="00D0397D">
            <w:pPr>
              <w:spacing w:line="276" w:lineRule="auto"/>
              <w:rPr>
                <w:rFonts w:asciiTheme="majorHAnsi" w:hAnsiTheme="majorHAnsi" w:cstheme="majorHAnsi"/>
              </w:rPr>
            </w:pPr>
          </w:p>
        </w:tc>
        <w:tc>
          <w:tcPr>
            <w:tcW w:w="2694" w:type="dxa"/>
          </w:tcPr>
          <w:p w14:paraId="24CF6B5F" w14:textId="77777777" w:rsidR="00F60F72" w:rsidRPr="00D0397D" w:rsidRDefault="00F60F72" w:rsidP="00D0397D">
            <w:pPr>
              <w:spacing w:line="276" w:lineRule="auto"/>
              <w:rPr>
                <w:rFonts w:asciiTheme="majorHAnsi" w:hAnsiTheme="majorHAnsi" w:cstheme="majorHAnsi"/>
              </w:rPr>
            </w:pPr>
            <w:r w:rsidRPr="00D0397D">
              <w:rPr>
                <w:rFonts w:asciiTheme="majorHAnsi" w:hAnsiTheme="majorHAnsi" w:cstheme="majorHAnsi"/>
              </w:rPr>
              <w:t>Non-Student Members</w:t>
            </w:r>
          </w:p>
        </w:tc>
        <w:tc>
          <w:tcPr>
            <w:tcW w:w="2358" w:type="dxa"/>
          </w:tcPr>
          <w:p w14:paraId="4456E8C3" w14:textId="77777777" w:rsidR="00F60F72" w:rsidRDefault="00F60F72" w:rsidP="00D0397D">
            <w:pPr>
              <w:spacing w:line="276" w:lineRule="auto"/>
              <w:rPr>
                <w:rFonts w:asciiTheme="majorHAnsi" w:hAnsiTheme="majorHAnsi" w:cstheme="majorHAnsi"/>
              </w:rPr>
            </w:pPr>
          </w:p>
          <w:p w14:paraId="552C6518" w14:textId="77777777" w:rsidR="00300A74" w:rsidRPr="00D0397D" w:rsidRDefault="00300A74" w:rsidP="00D0397D">
            <w:pPr>
              <w:spacing w:line="276" w:lineRule="auto"/>
              <w:rPr>
                <w:rFonts w:asciiTheme="majorHAnsi" w:hAnsiTheme="majorHAnsi" w:cstheme="majorHAnsi"/>
              </w:rPr>
            </w:pPr>
          </w:p>
        </w:tc>
      </w:tr>
      <w:tr w:rsidR="00F60F72" w:rsidRPr="00D0397D" w14:paraId="1F7F98B6" w14:textId="77777777" w:rsidTr="00265E98">
        <w:trPr>
          <w:trHeight w:val="270"/>
        </w:trPr>
        <w:tc>
          <w:tcPr>
            <w:tcW w:w="3964" w:type="dxa"/>
            <w:vMerge/>
          </w:tcPr>
          <w:p w14:paraId="62A7B44B" w14:textId="77777777" w:rsidR="00F60F72" w:rsidRPr="00D0397D" w:rsidRDefault="00F60F72" w:rsidP="00D0397D">
            <w:pPr>
              <w:spacing w:line="276" w:lineRule="auto"/>
              <w:rPr>
                <w:rFonts w:asciiTheme="majorHAnsi" w:hAnsiTheme="majorHAnsi" w:cstheme="majorHAnsi"/>
              </w:rPr>
            </w:pPr>
          </w:p>
        </w:tc>
        <w:tc>
          <w:tcPr>
            <w:tcW w:w="2694" w:type="dxa"/>
          </w:tcPr>
          <w:p w14:paraId="56BC7D2F" w14:textId="77777777" w:rsidR="00F60F72" w:rsidRPr="00D0397D" w:rsidRDefault="00F60F72" w:rsidP="00D0397D">
            <w:pPr>
              <w:spacing w:line="276" w:lineRule="auto"/>
              <w:rPr>
                <w:rFonts w:asciiTheme="majorHAnsi" w:hAnsiTheme="majorHAnsi" w:cstheme="majorHAnsi"/>
                <w:b/>
              </w:rPr>
            </w:pPr>
            <w:r w:rsidRPr="00D0397D">
              <w:rPr>
                <w:rFonts w:asciiTheme="majorHAnsi" w:hAnsiTheme="majorHAnsi" w:cstheme="majorHAnsi"/>
                <w:b/>
              </w:rPr>
              <w:t>Total</w:t>
            </w:r>
          </w:p>
        </w:tc>
        <w:tc>
          <w:tcPr>
            <w:tcW w:w="2358" w:type="dxa"/>
          </w:tcPr>
          <w:p w14:paraId="181B490C" w14:textId="77777777" w:rsidR="00F60F72" w:rsidRDefault="00F60F72" w:rsidP="00D0397D">
            <w:pPr>
              <w:spacing w:line="276" w:lineRule="auto"/>
              <w:rPr>
                <w:rFonts w:asciiTheme="majorHAnsi" w:hAnsiTheme="majorHAnsi" w:cstheme="majorHAnsi"/>
              </w:rPr>
            </w:pPr>
          </w:p>
          <w:p w14:paraId="69CE0415" w14:textId="77777777" w:rsidR="00300A74" w:rsidRPr="00D0397D" w:rsidRDefault="00300A74" w:rsidP="00D0397D">
            <w:pPr>
              <w:spacing w:line="276" w:lineRule="auto"/>
              <w:rPr>
                <w:rFonts w:asciiTheme="majorHAnsi" w:hAnsiTheme="majorHAnsi" w:cstheme="majorHAnsi"/>
              </w:rPr>
            </w:pPr>
          </w:p>
        </w:tc>
      </w:tr>
      <w:tr w:rsidR="00F60F72" w:rsidRPr="00D0397D" w14:paraId="38EFF1DF" w14:textId="77777777" w:rsidTr="00265E98">
        <w:tc>
          <w:tcPr>
            <w:tcW w:w="3964" w:type="dxa"/>
          </w:tcPr>
          <w:p w14:paraId="7D1233FD" w14:textId="77777777" w:rsidR="00F60F72" w:rsidRPr="00D0397D" w:rsidRDefault="00F60F72" w:rsidP="00D0397D">
            <w:pPr>
              <w:spacing w:line="276" w:lineRule="auto"/>
              <w:rPr>
                <w:rFonts w:asciiTheme="majorHAnsi" w:hAnsiTheme="majorHAnsi" w:cstheme="majorHAnsi"/>
              </w:rPr>
            </w:pPr>
            <w:r w:rsidRPr="00D0397D">
              <w:rPr>
                <w:rFonts w:asciiTheme="majorHAnsi" w:hAnsiTheme="majorHAnsi" w:cstheme="majorHAnsi"/>
              </w:rPr>
              <w:t xml:space="preserve">Number of </w:t>
            </w:r>
            <w:r w:rsidRPr="00D0397D">
              <w:rPr>
                <w:rFonts w:asciiTheme="majorHAnsi" w:hAnsiTheme="majorHAnsi" w:cstheme="majorHAnsi"/>
                <w:b/>
              </w:rPr>
              <w:t>regularly active</w:t>
            </w:r>
            <w:r w:rsidRPr="00D0397D">
              <w:rPr>
                <w:rFonts w:asciiTheme="majorHAnsi" w:hAnsiTheme="majorHAnsi" w:cstheme="majorHAnsi"/>
              </w:rPr>
              <w:t xml:space="preserve"> members</w:t>
            </w:r>
            <w:r w:rsidR="007758BA" w:rsidRPr="00D0397D">
              <w:rPr>
                <w:rFonts w:asciiTheme="majorHAnsi" w:hAnsiTheme="majorHAnsi" w:cstheme="majorHAnsi"/>
              </w:rPr>
              <w:t>*</w:t>
            </w:r>
          </w:p>
        </w:tc>
        <w:tc>
          <w:tcPr>
            <w:tcW w:w="5052" w:type="dxa"/>
            <w:gridSpan w:val="2"/>
          </w:tcPr>
          <w:p w14:paraId="3E6161C1" w14:textId="77777777" w:rsidR="00F60F72" w:rsidRPr="00D0397D" w:rsidRDefault="00F60F72" w:rsidP="00D0397D">
            <w:pPr>
              <w:spacing w:line="276" w:lineRule="auto"/>
              <w:rPr>
                <w:rFonts w:asciiTheme="majorHAnsi" w:hAnsiTheme="majorHAnsi" w:cstheme="majorHAnsi"/>
              </w:rPr>
            </w:pPr>
          </w:p>
        </w:tc>
      </w:tr>
    </w:tbl>
    <w:p w14:paraId="681EB9CC" w14:textId="3B486FFC" w:rsidR="007758BA" w:rsidRPr="00D0397D" w:rsidRDefault="007758BA">
      <w:pPr>
        <w:rPr>
          <w:rFonts w:asciiTheme="majorHAnsi" w:hAnsiTheme="majorHAnsi" w:cstheme="majorHAnsi"/>
          <w:i/>
        </w:rPr>
      </w:pPr>
      <w:r w:rsidRPr="00D0397D">
        <w:rPr>
          <w:rFonts w:asciiTheme="majorHAnsi" w:hAnsiTheme="majorHAnsi" w:cstheme="majorHAnsi"/>
          <w:i/>
        </w:rPr>
        <w:t>*</w:t>
      </w:r>
      <w:r w:rsidR="00A74887">
        <w:rPr>
          <w:rFonts w:asciiTheme="majorHAnsi" w:hAnsiTheme="majorHAnsi" w:cstheme="majorHAnsi"/>
          <w:i/>
        </w:rPr>
        <w:t>Given the circumstances, we understand that it may be more difficult than usual to provide accurate memberships totals at this time</w:t>
      </w:r>
      <w:r w:rsidRPr="00D0397D">
        <w:rPr>
          <w:rFonts w:asciiTheme="majorHAnsi" w:hAnsiTheme="majorHAnsi" w:cstheme="majorHAnsi"/>
          <w:i/>
        </w:rPr>
        <w:t>.</w:t>
      </w:r>
      <w:r w:rsidR="00A74887">
        <w:rPr>
          <w:rFonts w:asciiTheme="majorHAnsi" w:hAnsiTheme="majorHAnsi" w:cstheme="majorHAnsi"/>
          <w:i/>
        </w:rPr>
        <w:t xml:space="preserve"> Instead, please give your best rough estimate here, or use last year’s numbers.</w:t>
      </w:r>
    </w:p>
    <w:p w14:paraId="7DCAB361" w14:textId="77777777" w:rsidR="001A6817" w:rsidRPr="00D0397D" w:rsidRDefault="001A6817">
      <w:pPr>
        <w:rPr>
          <w:rFonts w:asciiTheme="majorHAnsi" w:hAnsiTheme="majorHAnsi" w:cstheme="majorHAnsi"/>
        </w:rPr>
      </w:pPr>
    </w:p>
    <w:tbl>
      <w:tblPr>
        <w:tblStyle w:val="TableGrid"/>
        <w:tblW w:w="0" w:type="auto"/>
        <w:tblLook w:val="04A0" w:firstRow="1" w:lastRow="0" w:firstColumn="1" w:lastColumn="0" w:noHBand="0" w:noVBand="1"/>
      </w:tblPr>
      <w:tblGrid>
        <w:gridCol w:w="1476"/>
        <w:gridCol w:w="1421"/>
        <w:gridCol w:w="1493"/>
        <w:gridCol w:w="1731"/>
        <w:gridCol w:w="1465"/>
        <w:gridCol w:w="1430"/>
      </w:tblGrid>
      <w:tr w:rsidR="00F60F72" w:rsidRPr="00D0397D" w14:paraId="7EB713C4" w14:textId="77777777" w:rsidTr="00555ED0">
        <w:tc>
          <w:tcPr>
            <w:tcW w:w="9016" w:type="dxa"/>
            <w:gridSpan w:val="6"/>
          </w:tcPr>
          <w:p w14:paraId="64507C22" w14:textId="3990D71A" w:rsidR="00F60F72" w:rsidRPr="00D0397D" w:rsidRDefault="00F60F72" w:rsidP="00D0397D">
            <w:pPr>
              <w:spacing w:line="360" w:lineRule="auto"/>
              <w:jc w:val="center"/>
              <w:rPr>
                <w:rFonts w:asciiTheme="majorHAnsi" w:hAnsiTheme="majorHAnsi" w:cstheme="majorHAnsi"/>
                <w:b/>
              </w:rPr>
            </w:pPr>
            <w:r w:rsidRPr="00D0397D">
              <w:rPr>
                <w:rFonts w:asciiTheme="majorHAnsi" w:hAnsiTheme="majorHAnsi" w:cstheme="majorHAnsi"/>
                <w:b/>
              </w:rPr>
              <w:t>20</w:t>
            </w:r>
            <w:r w:rsidR="002C6233">
              <w:rPr>
                <w:rFonts w:asciiTheme="majorHAnsi" w:hAnsiTheme="majorHAnsi" w:cstheme="majorHAnsi"/>
                <w:b/>
              </w:rPr>
              <w:t>20/21</w:t>
            </w:r>
            <w:r w:rsidRPr="00D0397D">
              <w:rPr>
                <w:rFonts w:asciiTheme="majorHAnsi" w:hAnsiTheme="majorHAnsi" w:cstheme="majorHAnsi"/>
                <w:b/>
              </w:rPr>
              <w:t xml:space="preserve"> Committee Details</w:t>
            </w:r>
          </w:p>
        </w:tc>
      </w:tr>
      <w:tr w:rsidR="00F60F72" w:rsidRPr="00D0397D" w14:paraId="2B533618" w14:textId="77777777" w:rsidTr="007758BA">
        <w:trPr>
          <w:trHeight w:val="280"/>
        </w:trPr>
        <w:tc>
          <w:tcPr>
            <w:tcW w:w="1476" w:type="dxa"/>
          </w:tcPr>
          <w:p w14:paraId="507E4A3A" w14:textId="77777777" w:rsidR="00F60F72" w:rsidRPr="00D0397D" w:rsidRDefault="00F60F72" w:rsidP="00D0397D">
            <w:pPr>
              <w:spacing w:line="360" w:lineRule="auto"/>
              <w:jc w:val="center"/>
              <w:rPr>
                <w:rFonts w:asciiTheme="majorHAnsi" w:hAnsiTheme="majorHAnsi" w:cstheme="majorHAnsi"/>
              </w:rPr>
            </w:pPr>
            <w:r w:rsidRPr="00D0397D">
              <w:rPr>
                <w:rFonts w:asciiTheme="majorHAnsi" w:hAnsiTheme="majorHAnsi" w:cstheme="majorHAnsi"/>
              </w:rPr>
              <w:t>Role</w:t>
            </w:r>
          </w:p>
        </w:tc>
        <w:tc>
          <w:tcPr>
            <w:tcW w:w="1421" w:type="dxa"/>
          </w:tcPr>
          <w:p w14:paraId="17F26F03" w14:textId="77777777" w:rsidR="00F60F72" w:rsidRPr="00D0397D" w:rsidRDefault="00F60F72" w:rsidP="00D0397D">
            <w:pPr>
              <w:spacing w:line="360" w:lineRule="auto"/>
              <w:jc w:val="center"/>
              <w:rPr>
                <w:rFonts w:asciiTheme="majorHAnsi" w:hAnsiTheme="majorHAnsi" w:cstheme="majorHAnsi"/>
              </w:rPr>
            </w:pPr>
            <w:r w:rsidRPr="00D0397D">
              <w:rPr>
                <w:rFonts w:asciiTheme="majorHAnsi" w:hAnsiTheme="majorHAnsi" w:cstheme="majorHAnsi"/>
              </w:rPr>
              <w:t>Name</w:t>
            </w:r>
          </w:p>
        </w:tc>
        <w:tc>
          <w:tcPr>
            <w:tcW w:w="1493" w:type="dxa"/>
          </w:tcPr>
          <w:p w14:paraId="4A9974B2" w14:textId="77777777" w:rsidR="00F60F72" w:rsidRPr="00D0397D" w:rsidRDefault="00F60F72" w:rsidP="00D0397D">
            <w:pPr>
              <w:spacing w:line="360" w:lineRule="auto"/>
              <w:jc w:val="center"/>
              <w:rPr>
                <w:rFonts w:asciiTheme="majorHAnsi" w:hAnsiTheme="majorHAnsi" w:cstheme="majorHAnsi"/>
              </w:rPr>
            </w:pPr>
            <w:r w:rsidRPr="00D0397D">
              <w:rPr>
                <w:rFonts w:asciiTheme="majorHAnsi" w:hAnsiTheme="majorHAnsi" w:cstheme="majorHAnsi"/>
              </w:rPr>
              <w:t>Student No.</w:t>
            </w:r>
          </w:p>
        </w:tc>
        <w:tc>
          <w:tcPr>
            <w:tcW w:w="1731" w:type="dxa"/>
          </w:tcPr>
          <w:p w14:paraId="7C1EA9C0" w14:textId="77777777" w:rsidR="00F60F72" w:rsidRPr="00D0397D" w:rsidRDefault="00F60F72" w:rsidP="00D0397D">
            <w:pPr>
              <w:spacing w:line="360" w:lineRule="auto"/>
              <w:jc w:val="center"/>
              <w:rPr>
                <w:rFonts w:asciiTheme="majorHAnsi" w:hAnsiTheme="majorHAnsi" w:cstheme="majorHAnsi"/>
              </w:rPr>
            </w:pPr>
            <w:r w:rsidRPr="00D0397D">
              <w:rPr>
                <w:rFonts w:asciiTheme="majorHAnsi" w:hAnsiTheme="majorHAnsi" w:cstheme="majorHAnsi"/>
              </w:rPr>
              <w:t>QUB Email</w:t>
            </w:r>
          </w:p>
        </w:tc>
        <w:tc>
          <w:tcPr>
            <w:tcW w:w="1465" w:type="dxa"/>
          </w:tcPr>
          <w:p w14:paraId="3F6329D4" w14:textId="4D2C05F8" w:rsidR="00F60F72" w:rsidRPr="00D0397D" w:rsidRDefault="00A74887" w:rsidP="00D0397D">
            <w:pPr>
              <w:spacing w:line="360" w:lineRule="auto"/>
              <w:jc w:val="center"/>
              <w:rPr>
                <w:rFonts w:asciiTheme="majorHAnsi" w:hAnsiTheme="majorHAnsi" w:cstheme="majorHAnsi"/>
              </w:rPr>
            </w:pPr>
            <w:r>
              <w:rPr>
                <w:rFonts w:asciiTheme="majorHAnsi" w:hAnsiTheme="majorHAnsi" w:cstheme="majorHAnsi"/>
              </w:rPr>
              <w:t>Course</w:t>
            </w:r>
          </w:p>
        </w:tc>
        <w:tc>
          <w:tcPr>
            <w:tcW w:w="1430" w:type="dxa"/>
          </w:tcPr>
          <w:p w14:paraId="5A488640" w14:textId="63577944" w:rsidR="00F60F72" w:rsidRPr="00D0397D" w:rsidRDefault="00A74887" w:rsidP="00EF28D3">
            <w:pPr>
              <w:spacing w:line="360" w:lineRule="auto"/>
              <w:jc w:val="center"/>
              <w:rPr>
                <w:rFonts w:asciiTheme="majorHAnsi" w:hAnsiTheme="majorHAnsi" w:cstheme="majorHAnsi"/>
              </w:rPr>
            </w:pPr>
            <w:r>
              <w:rPr>
                <w:rFonts w:asciiTheme="majorHAnsi" w:hAnsiTheme="majorHAnsi" w:cstheme="majorHAnsi"/>
              </w:rPr>
              <w:t>Year of Study</w:t>
            </w:r>
          </w:p>
        </w:tc>
      </w:tr>
      <w:tr w:rsidR="00F60F72" w:rsidRPr="00D0397D" w14:paraId="0D39B7B7" w14:textId="77777777" w:rsidTr="007758BA">
        <w:trPr>
          <w:trHeight w:val="277"/>
        </w:trPr>
        <w:tc>
          <w:tcPr>
            <w:tcW w:w="1476" w:type="dxa"/>
          </w:tcPr>
          <w:p w14:paraId="324EFF53" w14:textId="77777777" w:rsidR="00F60F72" w:rsidRPr="00D0397D" w:rsidRDefault="00487F89" w:rsidP="00D0397D">
            <w:pPr>
              <w:spacing w:line="360" w:lineRule="auto"/>
              <w:rPr>
                <w:rFonts w:asciiTheme="majorHAnsi" w:hAnsiTheme="majorHAnsi" w:cstheme="majorHAnsi"/>
              </w:rPr>
            </w:pPr>
            <w:r>
              <w:rPr>
                <w:rFonts w:asciiTheme="majorHAnsi" w:hAnsiTheme="majorHAnsi" w:cstheme="majorHAnsi"/>
              </w:rPr>
              <w:t>Chairperson</w:t>
            </w:r>
          </w:p>
        </w:tc>
        <w:tc>
          <w:tcPr>
            <w:tcW w:w="1421" w:type="dxa"/>
          </w:tcPr>
          <w:p w14:paraId="1BA5ED5E" w14:textId="77777777" w:rsidR="00F60F72" w:rsidRDefault="00F60F72" w:rsidP="00D0397D">
            <w:pPr>
              <w:spacing w:line="360" w:lineRule="auto"/>
              <w:jc w:val="center"/>
              <w:rPr>
                <w:rFonts w:asciiTheme="majorHAnsi" w:hAnsiTheme="majorHAnsi" w:cstheme="majorHAnsi"/>
              </w:rPr>
            </w:pPr>
          </w:p>
          <w:p w14:paraId="478FFD4C" w14:textId="77777777" w:rsidR="00300A74" w:rsidRPr="00D0397D" w:rsidRDefault="00300A74" w:rsidP="00D0397D">
            <w:pPr>
              <w:spacing w:line="360" w:lineRule="auto"/>
              <w:jc w:val="center"/>
              <w:rPr>
                <w:rFonts w:asciiTheme="majorHAnsi" w:hAnsiTheme="majorHAnsi" w:cstheme="majorHAnsi"/>
              </w:rPr>
            </w:pPr>
          </w:p>
        </w:tc>
        <w:tc>
          <w:tcPr>
            <w:tcW w:w="1493" w:type="dxa"/>
          </w:tcPr>
          <w:p w14:paraId="79F537C1" w14:textId="77777777" w:rsidR="00F60F72" w:rsidRPr="00D0397D" w:rsidRDefault="00F60F72" w:rsidP="00D0397D">
            <w:pPr>
              <w:spacing w:line="360" w:lineRule="auto"/>
              <w:jc w:val="center"/>
              <w:rPr>
                <w:rFonts w:asciiTheme="majorHAnsi" w:hAnsiTheme="majorHAnsi" w:cstheme="majorHAnsi"/>
              </w:rPr>
            </w:pPr>
          </w:p>
        </w:tc>
        <w:tc>
          <w:tcPr>
            <w:tcW w:w="1731" w:type="dxa"/>
          </w:tcPr>
          <w:p w14:paraId="4F68DD93" w14:textId="77777777" w:rsidR="00F60F72" w:rsidRPr="00D0397D" w:rsidRDefault="00F60F72" w:rsidP="00D0397D">
            <w:pPr>
              <w:spacing w:line="360" w:lineRule="auto"/>
              <w:jc w:val="center"/>
              <w:rPr>
                <w:rFonts w:asciiTheme="majorHAnsi" w:hAnsiTheme="majorHAnsi" w:cstheme="majorHAnsi"/>
              </w:rPr>
            </w:pPr>
          </w:p>
        </w:tc>
        <w:tc>
          <w:tcPr>
            <w:tcW w:w="1465" w:type="dxa"/>
          </w:tcPr>
          <w:p w14:paraId="050930FD" w14:textId="77777777" w:rsidR="00F60F72" w:rsidRPr="00D0397D" w:rsidRDefault="00F60F72" w:rsidP="00D0397D">
            <w:pPr>
              <w:spacing w:line="360" w:lineRule="auto"/>
              <w:jc w:val="center"/>
              <w:rPr>
                <w:rFonts w:asciiTheme="majorHAnsi" w:hAnsiTheme="majorHAnsi" w:cstheme="majorHAnsi"/>
              </w:rPr>
            </w:pPr>
          </w:p>
        </w:tc>
        <w:tc>
          <w:tcPr>
            <w:tcW w:w="1430" w:type="dxa"/>
          </w:tcPr>
          <w:p w14:paraId="4CA9128E" w14:textId="77777777" w:rsidR="00F60F72" w:rsidRPr="00D0397D" w:rsidRDefault="00F60F72" w:rsidP="00D0397D">
            <w:pPr>
              <w:spacing w:line="360" w:lineRule="auto"/>
              <w:jc w:val="center"/>
              <w:rPr>
                <w:rFonts w:asciiTheme="majorHAnsi" w:hAnsiTheme="majorHAnsi" w:cstheme="majorHAnsi"/>
              </w:rPr>
            </w:pPr>
          </w:p>
        </w:tc>
      </w:tr>
      <w:tr w:rsidR="00F60F72" w:rsidRPr="00D0397D" w14:paraId="1E65BCF8" w14:textId="77777777" w:rsidTr="007758BA">
        <w:trPr>
          <w:trHeight w:val="277"/>
        </w:trPr>
        <w:tc>
          <w:tcPr>
            <w:tcW w:w="1476" w:type="dxa"/>
          </w:tcPr>
          <w:p w14:paraId="7A49B10F" w14:textId="77777777" w:rsidR="00F60F72" w:rsidRPr="00D0397D" w:rsidRDefault="00F60F72" w:rsidP="00D0397D">
            <w:pPr>
              <w:spacing w:line="360" w:lineRule="auto"/>
              <w:rPr>
                <w:rFonts w:asciiTheme="majorHAnsi" w:hAnsiTheme="majorHAnsi" w:cstheme="majorHAnsi"/>
              </w:rPr>
            </w:pPr>
            <w:r w:rsidRPr="00D0397D">
              <w:rPr>
                <w:rFonts w:asciiTheme="majorHAnsi" w:hAnsiTheme="majorHAnsi" w:cstheme="majorHAnsi"/>
              </w:rPr>
              <w:t>Secretary</w:t>
            </w:r>
          </w:p>
        </w:tc>
        <w:tc>
          <w:tcPr>
            <w:tcW w:w="1421" w:type="dxa"/>
          </w:tcPr>
          <w:p w14:paraId="781A7486" w14:textId="77777777" w:rsidR="00F60F72" w:rsidRDefault="00F60F72" w:rsidP="00D0397D">
            <w:pPr>
              <w:spacing w:line="360" w:lineRule="auto"/>
              <w:jc w:val="center"/>
              <w:rPr>
                <w:rFonts w:asciiTheme="majorHAnsi" w:hAnsiTheme="majorHAnsi" w:cstheme="majorHAnsi"/>
              </w:rPr>
            </w:pPr>
          </w:p>
          <w:p w14:paraId="29F51E0F" w14:textId="77777777" w:rsidR="00300A74" w:rsidRPr="00D0397D" w:rsidRDefault="00300A74" w:rsidP="00D0397D">
            <w:pPr>
              <w:spacing w:line="360" w:lineRule="auto"/>
              <w:jc w:val="center"/>
              <w:rPr>
                <w:rFonts w:asciiTheme="majorHAnsi" w:hAnsiTheme="majorHAnsi" w:cstheme="majorHAnsi"/>
              </w:rPr>
            </w:pPr>
          </w:p>
        </w:tc>
        <w:tc>
          <w:tcPr>
            <w:tcW w:w="1493" w:type="dxa"/>
          </w:tcPr>
          <w:p w14:paraId="3B8EF626" w14:textId="77777777" w:rsidR="00F60F72" w:rsidRPr="00D0397D" w:rsidRDefault="00F60F72" w:rsidP="00D0397D">
            <w:pPr>
              <w:spacing w:line="360" w:lineRule="auto"/>
              <w:jc w:val="center"/>
              <w:rPr>
                <w:rFonts w:asciiTheme="majorHAnsi" w:hAnsiTheme="majorHAnsi" w:cstheme="majorHAnsi"/>
              </w:rPr>
            </w:pPr>
          </w:p>
        </w:tc>
        <w:tc>
          <w:tcPr>
            <w:tcW w:w="1731" w:type="dxa"/>
          </w:tcPr>
          <w:p w14:paraId="7685DB54" w14:textId="77777777" w:rsidR="00F60F72" w:rsidRPr="00D0397D" w:rsidRDefault="00F60F72" w:rsidP="00D0397D">
            <w:pPr>
              <w:spacing w:line="360" w:lineRule="auto"/>
              <w:jc w:val="center"/>
              <w:rPr>
                <w:rFonts w:asciiTheme="majorHAnsi" w:hAnsiTheme="majorHAnsi" w:cstheme="majorHAnsi"/>
              </w:rPr>
            </w:pPr>
          </w:p>
        </w:tc>
        <w:tc>
          <w:tcPr>
            <w:tcW w:w="1465" w:type="dxa"/>
          </w:tcPr>
          <w:p w14:paraId="083C2951" w14:textId="77777777" w:rsidR="00F60F72" w:rsidRPr="00D0397D" w:rsidRDefault="00F60F72" w:rsidP="00D0397D">
            <w:pPr>
              <w:spacing w:line="360" w:lineRule="auto"/>
              <w:jc w:val="center"/>
              <w:rPr>
                <w:rFonts w:asciiTheme="majorHAnsi" w:hAnsiTheme="majorHAnsi" w:cstheme="majorHAnsi"/>
              </w:rPr>
            </w:pPr>
          </w:p>
        </w:tc>
        <w:tc>
          <w:tcPr>
            <w:tcW w:w="1430" w:type="dxa"/>
          </w:tcPr>
          <w:p w14:paraId="0709CF63" w14:textId="77777777" w:rsidR="00F60F72" w:rsidRPr="00D0397D" w:rsidRDefault="00F60F72" w:rsidP="00D0397D">
            <w:pPr>
              <w:spacing w:line="360" w:lineRule="auto"/>
              <w:jc w:val="center"/>
              <w:rPr>
                <w:rFonts w:asciiTheme="majorHAnsi" w:hAnsiTheme="majorHAnsi" w:cstheme="majorHAnsi"/>
              </w:rPr>
            </w:pPr>
          </w:p>
        </w:tc>
      </w:tr>
      <w:tr w:rsidR="00F60F72" w:rsidRPr="00D0397D" w14:paraId="2E2231D7" w14:textId="77777777" w:rsidTr="007758BA">
        <w:trPr>
          <w:trHeight w:val="277"/>
        </w:trPr>
        <w:tc>
          <w:tcPr>
            <w:tcW w:w="1476" w:type="dxa"/>
          </w:tcPr>
          <w:p w14:paraId="400F2BD1" w14:textId="77777777" w:rsidR="00F60F72" w:rsidRPr="00D0397D" w:rsidRDefault="00F60F72" w:rsidP="00D0397D">
            <w:pPr>
              <w:spacing w:line="360" w:lineRule="auto"/>
              <w:rPr>
                <w:rFonts w:asciiTheme="majorHAnsi" w:hAnsiTheme="majorHAnsi" w:cstheme="majorHAnsi"/>
              </w:rPr>
            </w:pPr>
            <w:r w:rsidRPr="00D0397D">
              <w:rPr>
                <w:rFonts w:asciiTheme="majorHAnsi" w:hAnsiTheme="majorHAnsi" w:cstheme="majorHAnsi"/>
              </w:rPr>
              <w:t>Treasurer</w:t>
            </w:r>
          </w:p>
        </w:tc>
        <w:tc>
          <w:tcPr>
            <w:tcW w:w="1421" w:type="dxa"/>
          </w:tcPr>
          <w:p w14:paraId="2110D3D5" w14:textId="77777777" w:rsidR="00F60F72" w:rsidRDefault="00F60F72" w:rsidP="00D0397D">
            <w:pPr>
              <w:spacing w:line="360" w:lineRule="auto"/>
              <w:jc w:val="center"/>
              <w:rPr>
                <w:rFonts w:asciiTheme="majorHAnsi" w:hAnsiTheme="majorHAnsi" w:cstheme="majorHAnsi"/>
              </w:rPr>
            </w:pPr>
          </w:p>
          <w:p w14:paraId="1D9B633B" w14:textId="77777777" w:rsidR="00300A74" w:rsidRPr="00D0397D" w:rsidRDefault="00300A74" w:rsidP="00D0397D">
            <w:pPr>
              <w:spacing w:line="360" w:lineRule="auto"/>
              <w:jc w:val="center"/>
              <w:rPr>
                <w:rFonts w:asciiTheme="majorHAnsi" w:hAnsiTheme="majorHAnsi" w:cstheme="majorHAnsi"/>
              </w:rPr>
            </w:pPr>
          </w:p>
        </w:tc>
        <w:tc>
          <w:tcPr>
            <w:tcW w:w="1493" w:type="dxa"/>
          </w:tcPr>
          <w:p w14:paraId="6D3A8188" w14:textId="77777777" w:rsidR="00F60F72" w:rsidRPr="00D0397D" w:rsidRDefault="00F60F72" w:rsidP="00D0397D">
            <w:pPr>
              <w:spacing w:line="360" w:lineRule="auto"/>
              <w:jc w:val="center"/>
              <w:rPr>
                <w:rFonts w:asciiTheme="majorHAnsi" w:hAnsiTheme="majorHAnsi" w:cstheme="majorHAnsi"/>
              </w:rPr>
            </w:pPr>
          </w:p>
        </w:tc>
        <w:tc>
          <w:tcPr>
            <w:tcW w:w="1731" w:type="dxa"/>
          </w:tcPr>
          <w:p w14:paraId="788839F6" w14:textId="77777777" w:rsidR="00F60F72" w:rsidRPr="00D0397D" w:rsidRDefault="00F60F72" w:rsidP="00D0397D">
            <w:pPr>
              <w:spacing w:line="360" w:lineRule="auto"/>
              <w:jc w:val="center"/>
              <w:rPr>
                <w:rFonts w:asciiTheme="majorHAnsi" w:hAnsiTheme="majorHAnsi" w:cstheme="majorHAnsi"/>
              </w:rPr>
            </w:pPr>
          </w:p>
        </w:tc>
        <w:tc>
          <w:tcPr>
            <w:tcW w:w="1465" w:type="dxa"/>
          </w:tcPr>
          <w:p w14:paraId="1D248070" w14:textId="77777777" w:rsidR="00F60F72" w:rsidRPr="00D0397D" w:rsidRDefault="00F60F72" w:rsidP="00D0397D">
            <w:pPr>
              <w:spacing w:line="360" w:lineRule="auto"/>
              <w:jc w:val="center"/>
              <w:rPr>
                <w:rFonts w:asciiTheme="majorHAnsi" w:hAnsiTheme="majorHAnsi" w:cstheme="majorHAnsi"/>
              </w:rPr>
            </w:pPr>
          </w:p>
        </w:tc>
        <w:tc>
          <w:tcPr>
            <w:tcW w:w="1430" w:type="dxa"/>
          </w:tcPr>
          <w:p w14:paraId="1C601C16" w14:textId="77777777" w:rsidR="00F60F72" w:rsidRPr="00D0397D" w:rsidRDefault="00F60F72" w:rsidP="00D0397D">
            <w:pPr>
              <w:spacing w:line="360" w:lineRule="auto"/>
              <w:jc w:val="center"/>
              <w:rPr>
                <w:rFonts w:asciiTheme="majorHAnsi" w:hAnsiTheme="majorHAnsi" w:cstheme="majorHAnsi"/>
              </w:rPr>
            </w:pPr>
          </w:p>
        </w:tc>
      </w:tr>
      <w:tr w:rsidR="00F60F72" w:rsidRPr="00D0397D" w14:paraId="192ACDEE" w14:textId="77777777" w:rsidTr="007758BA">
        <w:trPr>
          <w:trHeight w:val="277"/>
        </w:trPr>
        <w:tc>
          <w:tcPr>
            <w:tcW w:w="1476" w:type="dxa"/>
          </w:tcPr>
          <w:p w14:paraId="70DEC145" w14:textId="77777777" w:rsidR="00F60F72" w:rsidRPr="00D0397D" w:rsidRDefault="007758BA" w:rsidP="00487F89">
            <w:pPr>
              <w:spacing w:line="360" w:lineRule="auto"/>
              <w:rPr>
                <w:rFonts w:asciiTheme="majorHAnsi" w:hAnsiTheme="majorHAnsi" w:cstheme="majorHAnsi"/>
              </w:rPr>
            </w:pPr>
            <w:r w:rsidRPr="00D0397D">
              <w:rPr>
                <w:rFonts w:asciiTheme="majorHAnsi" w:hAnsiTheme="majorHAnsi" w:cstheme="majorHAnsi"/>
              </w:rPr>
              <w:t>Vice-C</w:t>
            </w:r>
            <w:r w:rsidR="00487F89">
              <w:rPr>
                <w:rFonts w:asciiTheme="majorHAnsi" w:hAnsiTheme="majorHAnsi" w:cstheme="majorHAnsi"/>
              </w:rPr>
              <w:t>hair</w:t>
            </w:r>
          </w:p>
        </w:tc>
        <w:tc>
          <w:tcPr>
            <w:tcW w:w="1421" w:type="dxa"/>
          </w:tcPr>
          <w:p w14:paraId="2CA96ECD" w14:textId="77777777" w:rsidR="00F60F72" w:rsidRDefault="00F60F72" w:rsidP="00D0397D">
            <w:pPr>
              <w:spacing w:line="360" w:lineRule="auto"/>
              <w:jc w:val="center"/>
              <w:rPr>
                <w:rFonts w:asciiTheme="majorHAnsi" w:hAnsiTheme="majorHAnsi" w:cstheme="majorHAnsi"/>
              </w:rPr>
            </w:pPr>
          </w:p>
          <w:p w14:paraId="7B0C7653" w14:textId="77777777" w:rsidR="00300A74" w:rsidRPr="00D0397D" w:rsidRDefault="00300A74" w:rsidP="00D0397D">
            <w:pPr>
              <w:spacing w:line="360" w:lineRule="auto"/>
              <w:jc w:val="center"/>
              <w:rPr>
                <w:rFonts w:asciiTheme="majorHAnsi" w:hAnsiTheme="majorHAnsi" w:cstheme="majorHAnsi"/>
              </w:rPr>
            </w:pPr>
          </w:p>
        </w:tc>
        <w:tc>
          <w:tcPr>
            <w:tcW w:w="1493" w:type="dxa"/>
          </w:tcPr>
          <w:p w14:paraId="282455C6" w14:textId="77777777" w:rsidR="00F60F72" w:rsidRPr="00D0397D" w:rsidRDefault="00F60F72" w:rsidP="00D0397D">
            <w:pPr>
              <w:spacing w:line="360" w:lineRule="auto"/>
              <w:jc w:val="center"/>
              <w:rPr>
                <w:rFonts w:asciiTheme="majorHAnsi" w:hAnsiTheme="majorHAnsi" w:cstheme="majorHAnsi"/>
              </w:rPr>
            </w:pPr>
          </w:p>
        </w:tc>
        <w:tc>
          <w:tcPr>
            <w:tcW w:w="1731" w:type="dxa"/>
          </w:tcPr>
          <w:p w14:paraId="14FB5E14" w14:textId="77777777" w:rsidR="00F60F72" w:rsidRPr="00D0397D" w:rsidRDefault="00F60F72" w:rsidP="00D0397D">
            <w:pPr>
              <w:spacing w:line="360" w:lineRule="auto"/>
              <w:jc w:val="center"/>
              <w:rPr>
                <w:rFonts w:asciiTheme="majorHAnsi" w:hAnsiTheme="majorHAnsi" w:cstheme="majorHAnsi"/>
              </w:rPr>
            </w:pPr>
          </w:p>
        </w:tc>
        <w:tc>
          <w:tcPr>
            <w:tcW w:w="1465" w:type="dxa"/>
          </w:tcPr>
          <w:p w14:paraId="0A54F43E" w14:textId="77777777" w:rsidR="00F60F72" w:rsidRPr="00D0397D" w:rsidRDefault="00F60F72" w:rsidP="00D0397D">
            <w:pPr>
              <w:spacing w:line="360" w:lineRule="auto"/>
              <w:jc w:val="center"/>
              <w:rPr>
                <w:rFonts w:asciiTheme="majorHAnsi" w:hAnsiTheme="majorHAnsi" w:cstheme="majorHAnsi"/>
              </w:rPr>
            </w:pPr>
          </w:p>
        </w:tc>
        <w:tc>
          <w:tcPr>
            <w:tcW w:w="1430" w:type="dxa"/>
          </w:tcPr>
          <w:p w14:paraId="782AB33B" w14:textId="77777777" w:rsidR="00F60F72" w:rsidRPr="00D0397D" w:rsidRDefault="00F60F72" w:rsidP="00D0397D">
            <w:pPr>
              <w:spacing w:line="360" w:lineRule="auto"/>
              <w:jc w:val="center"/>
              <w:rPr>
                <w:rFonts w:asciiTheme="majorHAnsi" w:hAnsiTheme="majorHAnsi" w:cstheme="majorHAnsi"/>
              </w:rPr>
            </w:pPr>
          </w:p>
        </w:tc>
      </w:tr>
      <w:tr w:rsidR="00F60F72" w:rsidRPr="00D0397D" w14:paraId="324D6C21" w14:textId="77777777" w:rsidTr="007758BA">
        <w:trPr>
          <w:trHeight w:val="277"/>
        </w:trPr>
        <w:tc>
          <w:tcPr>
            <w:tcW w:w="1476" w:type="dxa"/>
          </w:tcPr>
          <w:p w14:paraId="1A2AE1BB" w14:textId="77777777" w:rsidR="00F60F72" w:rsidRPr="00EF28D3" w:rsidRDefault="00F60F72" w:rsidP="00D0397D">
            <w:pPr>
              <w:spacing w:line="360" w:lineRule="auto"/>
              <w:rPr>
                <w:rFonts w:asciiTheme="majorHAnsi" w:hAnsiTheme="majorHAnsi" w:cstheme="majorHAnsi"/>
                <w:i/>
              </w:rPr>
            </w:pPr>
            <w:r w:rsidRPr="00EF28D3">
              <w:rPr>
                <w:rFonts w:asciiTheme="majorHAnsi" w:hAnsiTheme="majorHAnsi" w:cstheme="majorHAnsi"/>
                <w:i/>
              </w:rPr>
              <w:t xml:space="preserve">Add </w:t>
            </w:r>
            <w:r w:rsidR="00EF28D3" w:rsidRPr="00EF28D3">
              <w:rPr>
                <w:rFonts w:asciiTheme="majorHAnsi" w:hAnsiTheme="majorHAnsi" w:cstheme="majorHAnsi"/>
                <w:i/>
              </w:rPr>
              <w:t xml:space="preserve">rows </w:t>
            </w:r>
            <w:r w:rsidRPr="00EF28D3">
              <w:rPr>
                <w:rFonts w:asciiTheme="majorHAnsi" w:hAnsiTheme="majorHAnsi" w:cstheme="majorHAnsi"/>
                <w:i/>
              </w:rPr>
              <w:t>as appropriate</w:t>
            </w:r>
          </w:p>
        </w:tc>
        <w:tc>
          <w:tcPr>
            <w:tcW w:w="1421" w:type="dxa"/>
          </w:tcPr>
          <w:p w14:paraId="7A22743C" w14:textId="77777777" w:rsidR="00F60F72" w:rsidRPr="00D0397D" w:rsidRDefault="00F60F72" w:rsidP="00D0397D">
            <w:pPr>
              <w:spacing w:line="360" w:lineRule="auto"/>
              <w:jc w:val="center"/>
              <w:rPr>
                <w:rFonts w:asciiTheme="majorHAnsi" w:hAnsiTheme="majorHAnsi" w:cstheme="majorHAnsi"/>
              </w:rPr>
            </w:pPr>
          </w:p>
        </w:tc>
        <w:tc>
          <w:tcPr>
            <w:tcW w:w="1493" w:type="dxa"/>
          </w:tcPr>
          <w:p w14:paraId="16D20F92" w14:textId="77777777" w:rsidR="00F60F72" w:rsidRPr="00D0397D" w:rsidRDefault="00F60F72" w:rsidP="00D0397D">
            <w:pPr>
              <w:spacing w:line="360" w:lineRule="auto"/>
              <w:jc w:val="center"/>
              <w:rPr>
                <w:rFonts w:asciiTheme="majorHAnsi" w:hAnsiTheme="majorHAnsi" w:cstheme="majorHAnsi"/>
              </w:rPr>
            </w:pPr>
          </w:p>
        </w:tc>
        <w:tc>
          <w:tcPr>
            <w:tcW w:w="1731" w:type="dxa"/>
          </w:tcPr>
          <w:p w14:paraId="13AC0B90" w14:textId="77777777" w:rsidR="00F60F72" w:rsidRPr="00D0397D" w:rsidRDefault="00F60F72" w:rsidP="00D0397D">
            <w:pPr>
              <w:spacing w:line="360" w:lineRule="auto"/>
              <w:jc w:val="center"/>
              <w:rPr>
                <w:rFonts w:asciiTheme="majorHAnsi" w:hAnsiTheme="majorHAnsi" w:cstheme="majorHAnsi"/>
              </w:rPr>
            </w:pPr>
          </w:p>
        </w:tc>
        <w:tc>
          <w:tcPr>
            <w:tcW w:w="1465" w:type="dxa"/>
          </w:tcPr>
          <w:p w14:paraId="4A445DA4" w14:textId="77777777" w:rsidR="00F60F72" w:rsidRPr="00D0397D" w:rsidRDefault="00F60F72" w:rsidP="00D0397D">
            <w:pPr>
              <w:spacing w:line="360" w:lineRule="auto"/>
              <w:jc w:val="center"/>
              <w:rPr>
                <w:rFonts w:asciiTheme="majorHAnsi" w:hAnsiTheme="majorHAnsi" w:cstheme="majorHAnsi"/>
              </w:rPr>
            </w:pPr>
          </w:p>
        </w:tc>
        <w:tc>
          <w:tcPr>
            <w:tcW w:w="1430" w:type="dxa"/>
          </w:tcPr>
          <w:p w14:paraId="3BC93D9C" w14:textId="77777777" w:rsidR="00F60F72" w:rsidRPr="00D0397D" w:rsidRDefault="00F60F72" w:rsidP="00D0397D">
            <w:pPr>
              <w:spacing w:line="360" w:lineRule="auto"/>
              <w:jc w:val="center"/>
              <w:rPr>
                <w:rFonts w:asciiTheme="majorHAnsi" w:hAnsiTheme="majorHAnsi" w:cstheme="majorHAnsi"/>
              </w:rPr>
            </w:pPr>
          </w:p>
        </w:tc>
      </w:tr>
    </w:tbl>
    <w:p w14:paraId="5F39FB63" w14:textId="77777777" w:rsidR="00F60F72" w:rsidRPr="00D0397D" w:rsidRDefault="00F60F72" w:rsidP="00F60F72">
      <w:pPr>
        <w:rPr>
          <w:rFonts w:asciiTheme="majorHAnsi" w:hAnsiTheme="majorHAnsi" w:cstheme="majorHAnsi"/>
        </w:rPr>
      </w:pPr>
    </w:p>
    <w:p w14:paraId="4E6DF728" w14:textId="77777777" w:rsidR="00E26F43" w:rsidRPr="00D0397D" w:rsidRDefault="00E26F43" w:rsidP="00E26F43">
      <w:pPr>
        <w:pStyle w:val="Heading2"/>
        <w:rPr>
          <w:rFonts w:cstheme="majorHAnsi"/>
        </w:rPr>
      </w:pPr>
      <w:r w:rsidRPr="00D0397D">
        <w:rPr>
          <w:rFonts w:cstheme="majorHAnsi"/>
          <w:b/>
          <w:color w:val="000000" w:themeColor="text1"/>
        </w:rPr>
        <w:lastRenderedPageBreak/>
        <w:t>General Information</w:t>
      </w:r>
      <w:r w:rsidR="00A77C67">
        <w:rPr>
          <w:rFonts w:cstheme="majorHAnsi"/>
          <w:b/>
          <w:color w:val="000000" w:themeColor="text1"/>
        </w:rPr>
        <w:t xml:space="preserve"> </w:t>
      </w:r>
      <w:r w:rsidR="00A77C67" w:rsidRPr="00A77C67">
        <w:rPr>
          <w:rFonts w:cstheme="majorHAnsi"/>
          <w:color w:val="000000" w:themeColor="text1"/>
        </w:rPr>
        <w:t>– think about each of these questions carefully and give considered, detailed responses.</w:t>
      </w:r>
    </w:p>
    <w:p w14:paraId="6BAF8C79" w14:textId="77777777" w:rsidR="00E26F43" w:rsidRPr="00D0397D" w:rsidRDefault="00E26F43" w:rsidP="00F60F72">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FD17C8" w:rsidRPr="00D0397D" w14:paraId="57A3418B" w14:textId="77777777" w:rsidTr="007758BA">
        <w:tc>
          <w:tcPr>
            <w:tcW w:w="4508" w:type="dxa"/>
          </w:tcPr>
          <w:p w14:paraId="48AD0115" w14:textId="77777777" w:rsidR="00FD17C8" w:rsidRPr="00D0397D" w:rsidRDefault="00FD17C8" w:rsidP="00487F89">
            <w:pPr>
              <w:spacing w:line="276" w:lineRule="auto"/>
              <w:rPr>
                <w:rFonts w:asciiTheme="majorHAnsi" w:hAnsiTheme="majorHAnsi" w:cstheme="majorHAnsi"/>
              </w:rPr>
            </w:pPr>
            <w:r>
              <w:rPr>
                <w:rFonts w:asciiTheme="majorHAnsi" w:hAnsiTheme="majorHAnsi" w:cstheme="majorHAnsi"/>
              </w:rPr>
              <w:t xml:space="preserve">How would you summarise the </w:t>
            </w:r>
            <w:r w:rsidRPr="00FD17C8">
              <w:rPr>
                <w:rFonts w:asciiTheme="majorHAnsi" w:hAnsiTheme="majorHAnsi" w:cstheme="majorHAnsi"/>
                <w:b/>
              </w:rPr>
              <w:t>key goals and activities</w:t>
            </w:r>
            <w:r>
              <w:rPr>
                <w:rFonts w:asciiTheme="majorHAnsi" w:hAnsiTheme="majorHAnsi" w:cstheme="majorHAnsi"/>
              </w:rPr>
              <w:t xml:space="preserve"> of the society?</w:t>
            </w:r>
          </w:p>
        </w:tc>
        <w:tc>
          <w:tcPr>
            <w:tcW w:w="4508" w:type="dxa"/>
          </w:tcPr>
          <w:p w14:paraId="300F57AC" w14:textId="77777777" w:rsidR="00FD17C8" w:rsidRPr="00D0397D" w:rsidRDefault="00FD17C8" w:rsidP="00D0397D">
            <w:pPr>
              <w:spacing w:line="276" w:lineRule="auto"/>
              <w:rPr>
                <w:rFonts w:asciiTheme="majorHAnsi" w:hAnsiTheme="majorHAnsi" w:cstheme="majorHAnsi"/>
              </w:rPr>
            </w:pPr>
          </w:p>
        </w:tc>
      </w:tr>
      <w:tr w:rsidR="007758BA" w:rsidRPr="00D0397D" w14:paraId="6DDD3D0C" w14:textId="77777777" w:rsidTr="007758BA">
        <w:tc>
          <w:tcPr>
            <w:tcW w:w="4508" w:type="dxa"/>
          </w:tcPr>
          <w:p w14:paraId="2D164617" w14:textId="77777777" w:rsidR="007758BA" w:rsidRPr="00D0397D" w:rsidRDefault="007758BA" w:rsidP="00487F89">
            <w:pPr>
              <w:spacing w:line="276" w:lineRule="auto"/>
              <w:rPr>
                <w:rFonts w:asciiTheme="majorHAnsi" w:hAnsiTheme="majorHAnsi" w:cstheme="majorHAnsi"/>
              </w:rPr>
            </w:pPr>
            <w:r w:rsidRPr="00D0397D">
              <w:rPr>
                <w:rFonts w:asciiTheme="majorHAnsi" w:hAnsiTheme="majorHAnsi" w:cstheme="majorHAnsi"/>
              </w:rPr>
              <w:t xml:space="preserve">Is the </w:t>
            </w:r>
            <w:r w:rsidR="00487F89">
              <w:rPr>
                <w:rFonts w:asciiTheme="majorHAnsi" w:hAnsiTheme="majorHAnsi" w:cstheme="majorHAnsi"/>
              </w:rPr>
              <w:t>society</w:t>
            </w:r>
            <w:r w:rsidRPr="00D0397D">
              <w:rPr>
                <w:rFonts w:asciiTheme="majorHAnsi" w:hAnsiTheme="majorHAnsi" w:cstheme="majorHAnsi"/>
              </w:rPr>
              <w:t xml:space="preserve"> affiliated to a</w:t>
            </w:r>
            <w:r w:rsidR="00487F89">
              <w:rPr>
                <w:rFonts w:asciiTheme="majorHAnsi" w:hAnsiTheme="majorHAnsi" w:cstheme="majorHAnsi"/>
              </w:rPr>
              <w:t xml:space="preserve">ny </w:t>
            </w:r>
            <w:r w:rsidR="00487F89" w:rsidRPr="00487F89">
              <w:rPr>
                <w:rFonts w:asciiTheme="majorHAnsi" w:hAnsiTheme="majorHAnsi" w:cstheme="majorHAnsi"/>
                <w:b/>
              </w:rPr>
              <w:t>wider organisations or national bodies</w:t>
            </w:r>
            <w:r w:rsidR="00487F89">
              <w:rPr>
                <w:rFonts w:asciiTheme="majorHAnsi" w:hAnsiTheme="majorHAnsi" w:cstheme="majorHAnsi"/>
              </w:rPr>
              <w:t>? Please give details.</w:t>
            </w:r>
          </w:p>
        </w:tc>
        <w:tc>
          <w:tcPr>
            <w:tcW w:w="4508" w:type="dxa"/>
          </w:tcPr>
          <w:p w14:paraId="4A8BBCF7" w14:textId="77777777" w:rsidR="007758BA" w:rsidRPr="00D0397D" w:rsidRDefault="007758BA" w:rsidP="00D0397D">
            <w:pPr>
              <w:spacing w:line="276" w:lineRule="auto"/>
              <w:rPr>
                <w:rFonts w:asciiTheme="majorHAnsi" w:hAnsiTheme="majorHAnsi" w:cstheme="majorHAnsi"/>
              </w:rPr>
            </w:pPr>
          </w:p>
        </w:tc>
      </w:tr>
      <w:tr w:rsidR="007758BA" w:rsidRPr="00D0397D" w14:paraId="38D64FEA" w14:textId="77777777" w:rsidTr="007758BA">
        <w:tc>
          <w:tcPr>
            <w:tcW w:w="4508" w:type="dxa"/>
          </w:tcPr>
          <w:p w14:paraId="5B7BF616" w14:textId="77777777" w:rsidR="007758BA" w:rsidRPr="00D0397D" w:rsidRDefault="00487F89" w:rsidP="00487F89">
            <w:pPr>
              <w:spacing w:line="276" w:lineRule="auto"/>
              <w:rPr>
                <w:rFonts w:asciiTheme="majorHAnsi" w:hAnsiTheme="majorHAnsi" w:cstheme="majorHAnsi"/>
              </w:rPr>
            </w:pPr>
            <w:r>
              <w:rPr>
                <w:rFonts w:asciiTheme="majorHAnsi" w:hAnsiTheme="majorHAnsi" w:cstheme="majorHAnsi"/>
              </w:rPr>
              <w:t xml:space="preserve">Does the society have any </w:t>
            </w:r>
            <w:proofErr w:type="gramStart"/>
            <w:r>
              <w:rPr>
                <w:rFonts w:asciiTheme="majorHAnsi" w:hAnsiTheme="majorHAnsi" w:cstheme="majorHAnsi"/>
              </w:rPr>
              <w:t>particular</w:t>
            </w:r>
            <w:r w:rsidR="00A60166" w:rsidRPr="00D0397D">
              <w:rPr>
                <w:rFonts w:asciiTheme="majorHAnsi" w:hAnsiTheme="majorHAnsi" w:cstheme="majorHAnsi"/>
              </w:rPr>
              <w:t xml:space="preserve"> </w:t>
            </w:r>
            <w:r w:rsidR="00A60166" w:rsidRPr="00D0397D">
              <w:rPr>
                <w:rFonts w:asciiTheme="majorHAnsi" w:hAnsiTheme="majorHAnsi" w:cstheme="majorHAnsi"/>
                <w:b/>
              </w:rPr>
              <w:t>insurance</w:t>
            </w:r>
            <w:proofErr w:type="gramEnd"/>
            <w:r>
              <w:rPr>
                <w:rFonts w:asciiTheme="majorHAnsi" w:hAnsiTheme="majorHAnsi" w:cstheme="majorHAnsi"/>
              </w:rPr>
              <w:t xml:space="preserve"> requirements? </w:t>
            </w:r>
            <w:r w:rsidR="00A60166" w:rsidRPr="00D0397D">
              <w:rPr>
                <w:rFonts w:asciiTheme="majorHAnsi" w:hAnsiTheme="majorHAnsi" w:cstheme="majorHAnsi"/>
              </w:rPr>
              <w:t>How are these currently covered?</w:t>
            </w:r>
          </w:p>
        </w:tc>
        <w:tc>
          <w:tcPr>
            <w:tcW w:w="4508" w:type="dxa"/>
          </w:tcPr>
          <w:p w14:paraId="3D9C863B" w14:textId="77777777" w:rsidR="007758BA" w:rsidRPr="00D0397D" w:rsidRDefault="007758BA" w:rsidP="00D0397D">
            <w:pPr>
              <w:spacing w:line="276" w:lineRule="auto"/>
              <w:rPr>
                <w:rFonts w:asciiTheme="majorHAnsi" w:hAnsiTheme="majorHAnsi" w:cstheme="majorHAnsi"/>
              </w:rPr>
            </w:pPr>
          </w:p>
        </w:tc>
      </w:tr>
      <w:tr w:rsidR="00E26F43" w:rsidRPr="00D0397D" w14:paraId="17618E67" w14:textId="77777777" w:rsidTr="007758BA">
        <w:tc>
          <w:tcPr>
            <w:tcW w:w="4508" w:type="dxa"/>
          </w:tcPr>
          <w:p w14:paraId="10C48C9E" w14:textId="77777777" w:rsidR="00E26F43" w:rsidRPr="00D0397D" w:rsidRDefault="00E26F43" w:rsidP="00487F89">
            <w:pPr>
              <w:spacing w:line="276" w:lineRule="auto"/>
              <w:rPr>
                <w:rFonts w:asciiTheme="majorHAnsi" w:hAnsiTheme="majorHAnsi" w:cstheme="majorHAnsi"/>
              </w:rPr>
            </w:pPr>
            <w:r w:rsidRPr="00D0397D">
              <w:rPr>
                <w:rFonts w:asciiTheme="majorHAnsi" w:hAnsiTheme="majorHAnsi" w:cstheme="majorHAnsi"/>
              </w:rPr>
              <w:t xml:space="preserve">How does your </w:t>
            </w:r>
            <w:r w:rsidR="00487F89">
              <w:rPr>
                <w:rFonts w:asciiTheme="majorHAnsi" w:hAnsiTheme="majorHAnsi" w:cstheme="majorHAnsi"/>
              </w:rPr>
              <w:t>society</w:t>
            </w:r>
            <w:r w:rsidRPr="00D0397D">
              <w:rPr>
                <w:rFonts w:asciiTheme="majorHAnsi" w:hAnsiTheme="majorHAnsi" w:cstheme="majorHAnsi"/>
              </w:rPr>
              <w:t xml:space="preserve"> enhance the </w:t>
            </w:r>
            <w:r w:rsidRPr="00D0397D">
              <w:rPr>
                <w:rFonts w:asciiTheme="majorHAnsi" w:hAnsiTheme="majorHAnsi" w:cstheme="majorHAnsi"/>
                <w:b/>
              </w:rPr>
              <w:t>student experience</w:t>
            </w:r>
            <w:r w:rsidRPr="00D0397D">
              <w:rPr>
                <w:rFonts w:asciiTheme="majorHAnsi" w:hAnsiTheme="majorHAnsi" w:cstheme="majorHAnsi"/>
              </w:rPr>
              <w:t xml:space="preserve"> at Queen’s?</w:t>
            </w:r>
          </w:p>
        </w:tc>
        <w:tc>
          <w:tcPr>
            <w:tcW w:w="4508" w:type="dxa"/>
          </w:tcPr>
          <w:p w14:paraId="5F533D3F" w14:textId="77777777" w:rsidR="00E26F43" w:rsidRPr="00D0397D" w:rsidRDefault="00E26F43" w:rsidP="00D0397D">
            <w:pPr>
              <w:spacing w:line="276" w:lineRule="auto"/>
              <w:rPr>
                <w:rFonts w:asciiTheme="majorHAnsi" w:hAnsiTheme="majorHAnsi" w:cstheme="majorHAnsi"/>
              </w:rPr>
            </w:pPr>
          </w:p>
        </w:tc>
      </w:tr>
      <w:tr w:rsidR="00E26F43" w:rsidRPr="00D0397D" w14:paraId="1DEB566C" w14:textId="77777777" w:rsidTr="007758BA">
        <w:tc>
          <w:tcPr>
            <w:tcW w:w="4508" w:type="dxa"/>
          </w:tcPr>
          <w:p w14:paraId="14A0CA35" w14:textId="5F77D0AF" w:rsidR="00E26F43" w:rsidRPr="00D0397D" w:rsidRDefault="00E26F43" w:rsidP="00FD17C8">
            <w:pPr>
              <w:spacing w:line="276" w:lineRule="auto"/>
              <w:rPr>
                <w:rFonts w:asciiTheme="majorHAnsi" w:hAnsiTheme="majorHAnsi" w:cstheme="majorHAnsi"/>
              </w:rPr>
            </w:pPr>
            <w:r w:rsidRPr="00D0397D">
              <w:rPr>
                <w:rFonts w:asciiTheme="majorHAnsi" w:hAnsiTheme="majorHAnsi" w:cstheme="majorHAnsi"/>
              </w:rPr>
              <w:t xml:space="preserve">How </w:t>
            </w:r>
            <w:r w:rsidR="00FD17C8">
              <w:rPr>
                <w:rFonts w:asciiTheme="majorHAnsi" w:hAnsiTheme="majorHAnsi" w:cstheme="majorHAnsi"/>
              </w:rPr>
              <w:t>do</w:t>
            </w:r>
            <w:r w:rsidRPr="00D0397D">
              <w:rPr>
                <w:rFonts w:asciiTheme="majorHAnsi" w:hAnsiTheme="majorHAnsi" w:cstheme="majorHAnsi"/>
              </w:rPr>
              <w:t xml:space="preserve"> you ensure that </w:t>
            </w:r>
            <w:r w:rsidRPr="00D0397D">
              <w:rPr>
                <w:rFonts w:asciiTheme="majorHAnsi" w:hAnsiTheme="majorHAnsi" w:cstheme="majorHAnsi"/>
                <w:b/>
              </w:rPr>
              <w:t>underrepresented groups</w:t>
            </w:r>
            <w:r w:rsidRPr="00D0397D">
              <w:rPr>
                <w:rFonts w:asciiTheme="majorHAnsi" w:hAnsiTheme="majorHAnsi" w:cstheme="majorHAnsi"/>
              </w:rPr>
              <w:t xml:space="preserve"> are welcome in your </w:t>
            </w:r>
            <w:r w:rsidR="008A09E2">
              <w:rPr>
                <w:rFonts w:asciiTheme="majorHAnsi" w:hAnsiTheme="majorHAnsi" w:cstheme="majorHAnsi"/>
              </w:rPr>
              <w:t>society</w:t>
            </w:r>
            <w:r w:rsidRPr="00D0397D">
              <w:rPr>
                <w:rFonts w:asciiTheme="majorHAnsi" w:hAnsiTheme="majorHAnsi" w:cstheme="majorHAnsi"/>
              </w:rPr>
              <w:t xml:space="preserve">? </w:t>
            </w:r>
            <w:r w:rsidRPr="00D0397D">
              <w:rPr>
                <w:rFonts w:asciiTheme="majorHAnsi" w:hAnsiTheme="majorHAnsi" w:cstheme="majorHAnsi"/>
                <w:i/>
              </w:rPr>
              <w:t xml:space="preserve">Please give </w:t>
            </w:r>
            <w:r w:rsidR="002C6233" w:rsidRPr="002C6233">
              <w:rPr>
                <w:rFonts w:asciiTheme="majorHAnsi" w:hAnsiTheme="majorHAnsi" w:cstheme="majorHAnsi"/>
                <w:i/>
                <w:u w:val="single"/>
              </w:rPr>
              <w:t>specific</w:t>
            </w:r>
            <w:r w:rsidR="002C6233">
              <w:rPr>
                <w:rFonts w:asciiTheme="majorHAnsi" w:hAnsiTheme="majorHAnsi" w:cstheme="majorHAnsi"/>
                <w:i/>
              </w:rPr>
              <w:t xml:space="preserve"> </w:t>
            </w:r>
            <w:r w:rsidRPr="00D0397D">
              <w:rPr>
                <w:rFonts w:asciiTheme="majorHAnsi" w:hAnsiTheme="majorHAnsi" w:cstheme="majorHAnsi"/>
                <w:i/>
              </w:rPr>
              <w:t>examples and consider groups such as disabled students, LGBT</w:t>
            </w:r>
            <w:r w:rsidR="002C6233">
              <w:rPr>
                <w:rFonts w:asciiTheme="majorHAnsi" w:hAnsiTheme="majorHAnsi" w:cstheme="majorHAnsi"/>
                <w:i/>
              </w:rPr>
              <w:t>QIA</w:t>
            </w:r>
            <w:r w:rsidRPr="00D0397D">
              <w:rPr>
                <w:rFonts w:asciiTheme="majorHAnsi" w:hAnsiTheme="majorHAnsi" w:cstheme="majorHAnsi"/>
                <w:i/>
              </w:rPr>
              <w:t>+ students, international students, mature students and so on.</w:t>
            </w:r>
          </w:p>
        </w:tc>
        <w:tc>
          <w:tcPr>
            <w:tcW w:w="4508" w:type="dxa"/>
          </w:tcPr>
          <w:p w14:paraId="7779FCFC" w14:textId="77777777" w:rsidR="00E26F43" w:rsidRPr="00D0397D" w:rsidRDefault="00E26F43" w:rsidP="00D0397D">
            <w:pPr>
              <w:spacing w:line="276" w:lineRule="auto"/>
              <w:rPr>
                <w:rFonts w:asciiTheme="majorHAnsi" w:hAnsiTheme="majorHAnsi" w:cstheme="majorHAnsi"/>
              </w:rPr>
            </w:pPr>
          </w:p>
        </w:tc>
      </w:tr>
    </w:tbl>
    <w:p w14:paraId="685F1EE9" w14:textId="77777777" w:rsidR="007758BA" w:rsidRPr="00D0397D" w:rsidRDefault="007758BA" w:rsidP="00F60F72">
      <w:pPr>
        <w:rPr>
          <w:rFonts w:asciiTheme="majorHAnsi" w:hAnsiTheme="majorHAnsi" w:cstheme="majorHAnsi"/>
        </w:rPr>
      </w:pPr>
    </w:p>
    <w:p w14:paraId="2431BAE5" w14:textId="77777777" w:rsidR="00A74872" w:rsidRPr="00D0397D" w:rsidRDefault="00A74872" w:rsidP="00A74872">
      <w:pPr>
        <w:pStyle w:val="Heading2"/>
        <w:rPr>
          <w:rFonts w:cstheme="majorHAnsi"/>
          <w:b/>
          <w:color w:val="000000" w:themeColor="text1"/>
        </w:rPr>
      </w:pPr>
      <w:r w:rsidRPr="00D0397D">
        <w:rPr>
          <w:rFonts w:cstheme="majorHAnsi"/>
          <w:b/>
          <w:color w:val="000000" w:themeColor="text1"/>
        </w:rPr>
        <w:t>Development Plan</w:t>
      </w:r>
    </w:p>
    <w:p w14:paraId="22DBAC66" w14:textId="77777777" w:rsidR="00A74872" w:rsidRPr="00D0397D" w:rsidRDefault="00A74872" w:rsidP="00A74872">
      <w:pPr>
        <w:jc w:val="both"/>
        <w:rPr>
          <w:rFonts w:asciiTheme="majorHAnsi" w:hAnsiTheme="majorHAnsi" w:cstheme="majorHAnsi"/>
        </w:rPr>
      </w:pPr>
    </w:p>
    <w:p w14:paraId="60718A49" w14:textId="3D1DC502" w:rsidR="00A74872" w:rsidRPr="00D0397D" w:rsidRDefault="00A74872" w:rsidP="00A74872">
      <w:pPr>
        <w:jc w:val="both"/>
        <w:rPr>
          <w:rFonts w:asciiTheme="majorHAnsi" w:hAnsiTheme="majorHAnsi" w:cstheme="majorHAnsi"/>
        </w:rPr>
      </w:pPr>
      <w:r w:rsidRPr="00D0397D">
        <w:rPr>
          <w:rFonts w:asciiTheme="majorHAnsi" w:hAnsiTheme="majorHAnsi" w:cstheme="majorHAnsi"/>
        </w:rPr>
        <w:t xml:space="preserve">In this section, you should provide details of what the </w:t>
      </w:r>
      <w:r w:rsidR="00265E98">
        <w:rPr>
          <w:rFonts w:asciiTheme="majorHAnsi" w:hAnsiTheme="majorHAnsi" w:cstheme="majorHAnsi"/>
        </w:rPr>
        <w:t>society</w:t>
      </w:r>
      <w:r w:rsidRPr="00D0397D">
        <w:rPr>
          <w:rFonts w:asciiTheme="majorHAnsi" w:hAnsiTheme="majorHAnsi" w:cstheme="majorHAnsi"/>
        </w:rPr>
        <w:t xml:space="preserve"> aims to achieve in 20</w:t>
      </w:r>
      <w:r w:rsidR="002C6233">
        <w:rPr>
          <w:rFonts w:asciiTheme="majorHAnsi" w:hAnsiTheme="majorHAnsi" w:cstheme="majorHAnsi"/>
        </w:rPr>
        <w:t>20/21</w:t>
      </w:r>
      <w:r w:rsidRPr="00D0397D">
        <w:rPr>
          <w:rFonts w:asciiTheme="majorHAnsi" w:hAnsiTheme="majorHAnsi" w:cstheme="majorHAnsi"/>
        </w:rPr>
        <w:t xml:space="preserve">, and what resources you will need </w:t>
      </w:r>
      <w:proofErr w:type="gramStart"/>
      <w:r w:rsidRPr="00D0397D">
        <w:rPr>
          <w:rFonts w:asciiTheme="majorHAnsi" w:hAnsiTheme="majorHAnsi" w:cstheme="majorHAnsi"/>
        </w:rPr>
        <w:t>in order to</w:t>
      </w:r>
      <w:proofErr w:type="gramEnd"/>
      <w:r w:rsidRPr="00D0397D">
        <w:rPr>
          <w:rFonts w:asciiTheme="majorHAnsi" w:hAnsiTheme="majorHAnsi" w:cstheme="majorHAnsi"/>
        </w:rPr>
        <w:t xml:space="preserve"> do so. ‘Resources’ </w:t>
      </w:r>
      <w:r w:rsidR="002C6233">
        <w:rPr>
          <w:rFonts w:asciiTheme="majorHAnsi" w:hAnsiTheme="majorHAnsi" w:cstheme="majorHAnsi"/>
        </w:rPr>
        <w:t>could include</w:t>
      </w:r>
      <w:r w:rsidRPr="00D0397D">
        <w:rPr>
          <w:rFonts w:asciiTheme="majorHAnsi" w:hAnsiTheme="majorHAnsi" w:cstheme="majorHAnsi"/>
        </w:rPr>
        <w:t xml:space="preserve"> </w:t>
      </w:r>
      <w:r w:rsidR="008A7B67" w:rsidRPr="00D0397D">
        <w:rPr>
          <w:rFonts w:asciiTheme="majorHAnsi" w:hAnsiTheme="majorHAnsi" w:cstheme="majorHAnsi"/>
        </w:rPr>
        <w:t>the likes of</w:t>
      </w:r>
      <w:r w:rsidRPr="00D0397D">
        <w:rPr>
          <w:rFonts w:asciiTheme="majorHAnsi" w:hAnsiTheme="majorHAnsi" w:cstheme="majorHAnsi"/>
        </w:rPr>
        <w:t xml:space="preserve"> funding, </w:t>
      </w:r>
      <w:r w:rsidR="00265E98">
        <w:rPr>
          <w:rFonts w:asciiTheme="majorHAnsi" w:hAnsiTheme="majorHAnsi" w:cstheme="majorHAnsi"/>
        </w:rPr>
        <w:t>workshop leaders</w:t>
      </w:r>
      <w:r w:rsidRPr="00D0397D">
        <w:rPr>
          <w:rFonts w:asciiTheme="majorHAnsi" w:hAnsiTheme="majorHAnsi" w:cstheme="majorHAnsi"/>
        </w:rPr>
        <w:t>, training sessions, and so on.</w:t>
      </w:r>
    </w:p>
    <w:tbl>
      <w:tblPr>
        <w:tblStyle w:val="TableGrid"/>
        <w:tblW w:w="9067" w:type="dxa"/>
        <w:tblLayout w:type="fixed"/>
        <w:tblLook w:val="04A0" w:firstRow="1" w:lastRow="0" w:firstColumn="1" w:lastColumn="0" w:noHBand="0" w:noVBand="1"/>
      </w:tblPr>
      <w:tblGrid>
        <w:gridCol w:w="1838"/>
        <w:gridCol w:w="1559"/>
        <w:gridCol w:w="1418"/>
        <w:gridCol w:w="1984"/>
        <w:gridCol w:w="2268"/>
      </w:tblGrid>
      <w:tr w:rsidR="00A74872" w:rsidRPr="00D0397D" w14:paraId="244D1677" w14:textId="77777777" w:rsidTr="004B7F0E">
        <w:tc>
          <w:tcPr>
            <w:tcW w:w="9067" w:type="dxa"/>
            <w:gridSpan w:val="5"/>
          </w:tcPr>
          <w:p w14:paraId="01909FBF" w14:textId="77777777" w:rsidR="00A74872" w:rsidRPr="00D0397D" w:rsidRDefault="00A74872" w:rsidP="004B7F0E">
            <w:pPr>
              <w:jc w:val="center"/>
              <w:rPr>
                <w:rFonts w:asciiTheme="majorHAnsi" w:hAnsiTheme="majorHAnsi" w:cstheme="majorHAnsi"/>
                <w:b/>
              </w:rPr>
            </w:pPr>
            <w:r w:rsidRPr="00D0397D">
              <w:rPr>
                <w:rFonts w:asciiTheme="majorHAnsi" w:hAnsiTheme="majorHAnsi" w:cstheme="majorHAnsi"/>
                <w:b/>
              </w:rPr>
              <w:t xml:space="preserve">Planned Events / Competitions / </w:t>
            </w:r>
            <w:r w:rsidR="004B7F0E" w:rsidRPr="00D0397D">
              <w:rPr>
                <w:rFonts w:asciiTheme="majorHAnsi" w:hAnsiTheme="majorHAnsi" w:cstheme="majorHAnsi"/>
                <w:b/>
              </w:rPr>
              <w:t>Activities</w:t>
            </w:r>
            <w:r w:rsidRPr="00D0397D">
              <w:rPr>
                <w:rFonts w:asciiTheme="majorHAnsi" w:hAnsiTheme="majorHAnsi" w:cstheme="majorHAnsi"/>
                <w:b/>
              </w:rPr>
              <w:t xml:space="preserve"> etc.</w:t>
            </w:r>
          </w:p>
        </w:tc>
      </w:tr>
      <w:tr w:rsidR="00A74872" w:rsidRPr="00D0397D" w14:paraId="64AC0774" w14:textId="77777777" w:rsidTr="004B7F0E">
        <w:tc>
          <w:tcPr>
            <w:tcW w:w="1838" w:type="dxa"/>
          </w:tcPr>
          <w:p w14:paraId="3C638FED" w14:textId="13715401" w:rsidR="00A74872" w:rsidRPr="00D0397D" w:rsidRDefault="00A74872" w:rsidP="00F60F72">
            <w:pPr>
              <w:rPr>
                <w:rFonts w:asciiTheme="majorHAnsi" w:hAnsiTheme="majorHAnsi" w:cstheme="majorHAnsi"/>
              </w:rPr>
            </w:pPr>
            <w:r w:rsidRPr="00D0397D">
              <w:rPr>
                <w:rFonts w:asciiTheme="majorHAnsi" w:hAnsiTheme="majorHAnsi" w:cstheme="majorHAnsi"/>
              </w:rPr>
              <w:t>Event</w:t>
            </w:r>
            <w:r w:rsidR="002C6233">
              <w:rPr>
                <w:rFonts w:asciiTheme="majorHAnsi" w:hAnsiTheme="majorHAnsi" w:cstheme="majorHAnsi"/>
              </w:rPr>
              <w:t xml:space="preserve"> / Aim</w:t>
            </w:r>
          </w:p>
        </w:tc>
        <w:tc>
          <w:tcPr>
            <w:tcW w:w="1559" w:type="dxa"/>
          </w:tcPr>
          <w:p w14:paraId="52953B05"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Description</w:t>
            </w:r>
          </w:p>
        </w:tc>
        <w:tc>
          <w:tcPr>
            <w:tcW w:w="1418" w:type="dxa"/>
          </w:tcPr>
          <w:p w14:paraId="42060EBA"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Location</w:t>
            </w:r>
            <w:r w:rsidR="004B7F0E" w:rsidRPr="00D0397D">
              <w:rPr>
                <w:rFonts w:asciiTheme="majorHAnsi" w:hAnsiTheme="majorHAnsi" w:cstheme="majorHAnsi"/>
              </w:rPr>
              <w:t xml:space="preserve"> and Date</w:t>
            </w:r>
          </w:p>
        </w:tc>
        <w:tc>
          <w:tcPr>
            <w:tcW w:w="1984" w:type="dxa"/>
          </w:tcPr>
          <w:p w14:paraId="7D6FBC39"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Any income anticipated</w:t>
            </w:r>
          </w:p>
        </w:tc>
        <w:tc>
          <w:tcPr>
            <w:tcW w:w="2268" w:type="dxa"/>
          </w:tcPr>
          <w:p w14:paraId="4294E1ED"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Any expenses anticipated</w:t>
            </w:r>
            <w:r w:rsidR="008A7B67" w:rsidRPr="00D0397D">
              <w:rPr>
                <w:rFonts w:asciiTheme="majorHAnsi" w:hAnsiTheme="majorHAnsi" w:cstheme="majorHAnsi"/>
              </w:rPr>
              <w:t xml:space="preserve"> or resources required</w:t>
            </w:r>
          </w:p>
        </w:tc>
      </w:tr>
      <w:tr w:rsidR="00A74872" w:rsidRPr="00D0397D" w14:paraId="6472D316" w14:textId="77777777" w:rsidTr="004B7F0E">
        <w:tc>
          <w:tcPr>
            <w:tcW w:w="1838" w:type="dxa"/>
          </w:tcPr>
          <w:p w14:paraId="7890865C" w14:textId="77777777" w:rsidR="00A74872" w:rsidRDefault="00A74872" w:rsidP="00F60F72">
            <w:pPr>
              <w:rPr>
                <w:rFonts w:asciiTheme="majorHAnsi" w:hAnsiTheme="majorHAnsi" w:cstheme="majorHAnsi"/>
              </w:rPr>
            </w:pPr>
          </w:p>
          <w:p w14:paraId="458176D6" w14:textId="77777777" w:rsidR="002C6233" w:rsidRDefault="002C6233" w:rsidP="00F60F72">
            <w:pPr>
              <w:rPr>
                <w:rFonts w:asciiTheme="majorHAnsi" w:hAnsiTheme="majorHAnsi" w:cstheme="majorHAnsi"/>
              </w:rPr>
            </w:pPr>
          </w:p>
          <w:p w14:paraId="36A6DC7C" w14:textId="5B7F80EA" w:rsidR="002C6233" w:rsidRPr="00D0397D" w:rsidRDefault="002C6233" w:rsidP="00F60F72">
            <w:pPr>
              <w:rPr>
                <w:rFonts w:asciiTheme="majorHAnsi" w:hAnsiTheme="majorHAnsi" w:cstheme="majorHAnsi"/>
              </w:rPr>
            </w:pPr>
          </w:p>
        </w:tc>
        <w:tc>
          <w:tcPr>
            <w:tcW w:w="1559" w:type="dxa"/>
          </w:tcPr>
          <w:p w14:paraId="3A6557BD" w14:textId="77777777" w:rsidR="00A74872" w:rsidRDefault="00A74872" w:rsidP="00F60F72">
            <w:pPr>
              <w:rPr>
                <w:rFonts w:asciiTheme="majorHAnsi" w:hAnsiTheme="majorHAnsi" w:cstheme="majorHAnsi"/>
              </w:rPr>
            </w:pPr>
          </w:p>
          <w:p w14:paraId="5CE3CD91" w14:textId="77777777" w:rsidR="008A09E2" w:rsidRPr="00D0397D" w:rsidRDefault="008A09E2" w:rsidP="00F60F72">
            <w:pPr>
              <w:rPr>
                <w:rFonts w:asciiTheme="majorHAnsi" w:hAnsiTheme="majorHAnsi" w:cstheme="majorHAnsi"/>
              </w:rPr>
            </w:pPr>
          </w:p>
        </w:tc>
        <w:tc>
          <w:tcPr>
            <w:tcW w:w="1418" w:type="dxa"/>
          </w:tcPr>
          <w:p w14:paraId="2A5220B3" w14:textId="77777777" w:rsidR="00A74872" w:rsidRPr="00D0397D" w:rsidRDefault="00A74872" w:rsidP="00F60F72">
            <w:pPr>
              <w:rPr>
                <w:rFonts w:asciiTheme="majorHAnsi" w:hAnsiTheme="majorHAnsi" w:cstheme="majorHAnsi"/>
              </w:rPr>
            </w:pPr>
          </w:p>
        </w:tc>
        <w:tc>
          <w:tcPr>
            <w:tcW w:w="1984" w:type="dxa"/>
          </w:tcPr>
          <w:p w14:paraId="2BBD3185" w14:textId="77777777" w:rsidR="00A74872" w:rsidRPr="00D0397D" w:rsidRDefault="00A74872" w:rsidP="00F60F72">
            <w:pPr>
              <w:rPr>
                <w:rFonts w:asciiTheme="majorHAnsi" w:hAnsiTheme="majorHAnsi" w:cstheme="majorHAnsi"/>
              </w:rPr>
            </w:pPr>
          </w:p>
        </w:tc>
        <w:tc>
          <w:tcPr>
            <w:tcW w:w="2268" w:type="dxa"/>
          </w:tcPr>
          <w:p w14:paraId="14218187" w14:textId="77777777" w:rsidR="00A74872" w:rsidRPr="00D0397D" w:rsidRDefault="00A74872" w:rsidP="00F60F72">
            <w:pPr>
              <w:rPr>
                <w:rFonts w:asciiTheme="majorHAnsi" w:hAnsiTheme="majorHAnsi" w:cstheme="majorHAnsi"/>
              </w:rPr>
            </w:pPr>
          </w:p>
        </w:tc>
      </w:tr>
      <w:tr w:rsidR="00A74872" w:rsidRPr="00D0397D" w14:paraId="30D8238D" w14:textId="77777777" w:rsidTr="004B7F0E">
        <w:tc>
          <w:tcPr>
            <w:tcW w:w="1838" w:type="dxa"/>
          </w:tcPr>
          <w:p w14:paraId="553CD4C2" w14:textId="77777777" w:rsidR="00A74872" w:rsidRDefault="00A74872" w:rsidP="00F60F72">
            <w:pPr>
              <w:rPr>
                <w:rFonts w:asciiTheme="majorHAnsi" w:hAnsiTheme="majorHAnsi" w:cstheme="majorHAnsi"/>
              </w:rPr>
            </w:pPr>
          </w:p>
          <w:p w14:paraId="352073E6" w14:textId="77777777" w:rsidR="002C6233" w:rsidRDefault="002C6233" w:rsidP="00F60F72">
            <w:pPr>
              <w:rPr>
                <w:rFonts w:asciiTheme="majorHAnsi" w:hAnsiTheme="majorHAnsi" w:cstheme="majorHAnsi"/>
              </w:rPr>
            </w:pPr>
          </w:p>
          <w:p w14:paraId="2418D1EE" w14:textId="19BAFA49" w:rsidR="002C6233" w:rsidRPr="00D0397D" w:rsidRDefault="002C6233" w:rsidP="00F60F72">
            <w:pPr>
              <w:rPr>
                <w:rFonts w:asciiTheme="majorHAnsi" w:hAnsiTheme="majorHAnsi" w:cstheme="majorHAnsi"/>
              </w:rPr>
            </w:pPr>
          </w:p>
        </w:tc>
        <w:tc>
          <w:tcPr>
            <w:tcW w:w="1559" w:type="dxa"/>
          </w:tcPr>
          <w:p w14:paraId="673A5041" w14:textId="77777777" w:rsidR="00A74872" w:rsidRDefault="00A74872" w:rsidP="00F60F72">
            <w:pPr>
              <w:rPr>
                <w:rFonts w:asciiTheme="majorHAnsi" w:hAnsiTheme="majorHAnsi" w:cstheme="majorHAnsi"/>
              </w:rPr>
            </w:pPr>
          </w:p>
          <w:p w14:paraId="4325C1AD" w14:textId="77777777" w:rsidR="008A09E2" w:rsidRPr="00D0397D" w:rsidRDefault="008A09E2" w:rsidP="00F60F72">
            <w:pPr>
              <w:rPr>
                <w:rFonts w:asciiTheme="majorHAnsi" w:hAnsiTheme="majorHAnsi" w:cstheme="majorHAnsi"/>
              </w:rPr>
            </w:pPr>
          </w:p>
        </w:tc>
        <w:tc>
          <w:tcPr>
            <w:tcW w:w="1418" w:type="dxa"/>
          </w:tcPr>
          <w:p w14:paraId="1A83F18D" w14:textId="77777777" w:rsidR="00A74872" w:rsidRPr="00D0397D" w:rsidRDefault="00A74872" w:rsidP="00F60F72">
            <w:pPr>
              <w:rPr>
                <w:rFonts w:asciiTheme="majorHAnsi" w:hAnsiTheme="majorHAnsi" w:cstheme="majorHAnsi"/>
              </w:rPr>
            </w:pPr>
          </w:p>
        </w:tc>
        <w:tc>
          <w:tcPr>
            <w:tcW w:w="1984" w:type="dxa"/>
          </w:tcPr>
          <w:p w14:paraId="52D670AF" w14:textId="77777777" w:rsidR="00A74872" w:rsidRPr="00D0397D" w:rsidRDefault="00A74872" w:rsidP="00F60F72">
            <w:pPr>
              <w:rPr>
                <w:rFonts w:asciiTheme="majorHAnsi" w:hAnsiTheme="majorHAnsi" w:cstheme="majorHAnsi"/>
              </w:rPr>
            </w:pPr>
          </w:p>
        </w:tc>
        <w:tc>
          <w:tcPr>
            <w:tcW w:w="2268" w:type="dxa"/>
          </w:tcPr>
          <w:p w14:paraId="07ADC7D6" w14:textId="77777777" w:rsidR="00A74872" w:rsidRPr="00D0397D" w:rsidRDefault="00A74872" w:rsidP="00F60F72">
            <w:pPr>
              <w:rPr>
                <w:rFonts w:asciiTheme="majorHAnsi" w:hAnsiTheme="majorHAnsi" w:cstheme="majorHAnsi"/>
              </w:rPr>
            </w:pPr>
          </w:p>
        </w:tc>
      </w:tr>
      <w:tr w:rsidR="00A74872" w:rsidRPr="00D0397D" w14:paraId="4917F5EA" w14:textId="77777777" w:rsidTr="004B7F0E">
        <w:tc>
          <w:tcPr>
            <w:tcW w:w="1838" w:type="dxa"/>
          </w:tcPr>
          <w:p w14:paraId="77FBE026" w14:textId="77777777" w:rsidR="00A74872" w:rsidRDefault="00A74872" w:rsidP="00F60F72">
            <w:pPr>
              <w:rPr>
                <w:rFonts w:asciiTheme="majorHAnsi" w:hAnsiTheme="majorHAnsi" w:cstheme="majorHAnsi"/>
              </w:rPr>
            </w:pPr>
          </w:p>
          <w:p w14:paraId="7D16AE8C" w14:textId="77777777" w:rsidR="002C6233" w:rsidRDefault="002C6233" w:rsidP="00F60F72">
            <w:pPr>
              <w:rPr>
                <w:rFonts w:asciiTheme="majorHAnsi" w:hAnsiTheme="majorHAnsi" w:cstheme="majorHAnsi"/>
              </w:rPr>
            </w:pPr>
          </w:p>
          <w:p w14:paraId="6ED8A4A6" w14:textId="14D2FBE8" w:rsidR="002C6233" w:rsidRPr="00D0397D" w:rsidRDefault="002C6233" w:rsidP="00F60F72">
            <w:pPr>
              <w:rPr>
                <w:rFonts w:asciiTheme="majorHAnsi" w:hAnsiTheme="majorHAnsi" w:cstheme="majorHAnsi"/>
              </w:rPr>
            </w:pPr>
          </w:p>
        </w:tc>
        <w:tc>
          <w:tcPr>
            <w:tcW w:w="1559" w:type="dxa"/>
          </w:tcPr>
          <w:p w14:paraId="083158A3" w14:textId="77777777" w:rsidR="00A74872" w:rsidRDefault="00A74872" w:rsidP="00F60F72">
            <w:pPr>
              <w:rPr>
                <w:rFonts w:asciiTheme="majorHAnsi" w:hAnsiTheme="majorHAnsi" w:cstheme="majorHAnsi"/>
              </w:rPr>
            </w:pPr>
          </w:p>
          <w:p w14:paraId="68222115" w14:textId="77777777" w:rsidR="008A09E2" w:rsidRPr="00D0397D" w:rsidRDefault="008A09E2" w:rsidP="00F60F72">
            <w:pPr>
              <w:rPr>
                <w:rFonts w:asciiTheme="majorHAnsi" w:hAnsiTheme="majorHAnsi" w:cstheme="majorHAnsi"/>
              </w:rPr>
            </w:pPr>
          </w:p>
        </w:tc>
        <w:tc>
          <w:tcPr>
            <w:tcW w:w="1418" w:type="dxa"/>
          </w:tcPr>
          <w:p w14:paraId="005C017E" w14:textId="77777777" w:rsidR="00A74872" w:rsidRPr="00D0397D" w:rsidRDefault="00A74872" w:rsidP="00F60F72">
            <w:pPr>
              <w:rPr>
                <w:rFonts w:asciiTheme="majorHAnsi" w:hAnsiTheme="majorHAnsi" w:cstheme="majorHAnsi"/>
              </w:rPr>
            </w:pPr>
          </w:p>
        </w:tc>
        <w:tc>
          <w:tcPr>
            <w:tcW w:w="1984" w:type="dxa"/>
          </w:tcPr>
          <w:p w14:paraId="64B1F099" w14:textId="77777777" w:rsidR="00A74872" w:rsidRPr="00D0397D" w:rsidRDefault="00A74872" w:rsidP="00F60F72">
            <w:pPr>
              <w:rPr>
                <w:rFonts w:asciiTheme="majorHAnsi" w:hAnsiTheme="majorHAnsi" w:cstheme="majorHAnsi"/>
              </w:rPr>
            </w:pPr>
          </w:p>
        </w:tc>
        <w:tc>
          <w:tcPr>
            <w:tcW w:w="2268" w:type="dxa"/>
          </w:tcPr>
          <w:p w14:paraId="196815C5" w14:textId="77777777" w:rsidR="00A74872" w:rsidRPr="00D0397D" w:rsidRDefault="00A74872" w:rsidP="00F60F72">
            <w:pPr>
              <w:rPr>
                <w:rFonts w:asciiTheme="majorHAnsi" w:hAnsiTheme="majorHAnsi" w:cstheme="majorHAnsi"/>
              </w:rPr>
            </w:pPr>
          </w:p>
        </w:tc>
      </w:tr>
      <w:tr w:rsidR="004B7F0E" w:rsidRPr="00D0397D" w14:paraId="7EBC2697" w14:textId="77777777" w:rsidTr="004B7F0E">
        <w:tc>
          <w:tcPr>
            <w:tcW w:w="1838" w:type="dxa"/>
          </w:tcPr>
          <w:p w14:paraId="4713B9F9" w14:textId="77777777" w:rsidR="004B7F0E" w:rsidRDefault="004B7F0E" w:rsidP="00F60F72">
            <w:pPr>
              <w:rPr>
                <w:rFonts w:asciiTheme="majorHAnsi" w:hAnsiTheme="majorHAnsi" w:cstheme="majorHAnsi"/>
              </w:rPr>
            </w:pPr>
          </w:p>
          <w:p w14:paraId="540ED33D" w14:textId="77777777" w:rsidR="002C6233" w:rsidRDefault="002C6233" w:rsidP="00F60F72">
            <w:pPr>
              <w:rPr>
                <w:rFonts w:asciiTheme="majorHAnsi" w:hAnsiTheme="majorHAnsi" w:cstheme="majorHAnsi"/>
              </w:rPr>
            </w:pPr>
          </w:p>
          <w:p w14:paraId="3741F98F" w14:textId="5AD26238" w:rsidR="002C6233" w:rsidRPr="00D0397D" w:rsidRDefault="002C6233" w:rsidP="00F60F72">
            <w:pPr>
              <w:rPr>
                <w:rFonts w:asciiTheme="majorHAnsi" w:hAnsiTheme="majorHAnsi" w:cstheme="majorHAnsi"/>
              </w:rPr>
            </w:pPr>
          </w:p>
        </w:tc>
        <w:tc>
          <w:tcPr>
            <w:tcW w:w="1559" w:type="dxa"/>
          </w:tcPr>
          <w:p w14:paraId="790FBDD6" w14:textId="77777777" w:rsidR="004B7F0E" w:rsidRDefault="004B7F0E" w:rsidP="00F60F72">
            <w:pPr>
              <w:rPr>
                <w:rFonts w:asciiTheme="majorHAnsi" w:hAnsiTheme="majorHAnsi" w:cstheme="majorHAnsi"/>
              </w:rPr>
            </w:pPr>
          </w:p>
          <w:p w14:paraId="6BF2A13E" w14:textId="77777777" w:rsidR="008A09E2" w:rsidRPr="00D0397D" w:rsidRDefault="008A09E2" w:rsidP="00F60F72">
            <w:pPr>
              <w:rPr>
                <w:rFonts w:asciiTheme="majorHAnsi" w:hAnsiTheme="majorHAnsi" w:cstheme="majorHAnsi"/>
              </w:rPr>
            </w:pPr>
          </w:p>
        </w:tc>
        <w:tc>
          <w:tcPr>
            <w:tcW w:w="1418" w:type="dxa"/>
          </w:tcPr>
          <w:p w14:paraId="5620B3F2" w14:textId="77777777" w:rsidR="004B7F0E" w:rsidRPr="00D0397D" w:rsidRDefault="004B7F0E" w:rsidP="00F60F72">
            <w:pPr>
              <w:rPr>
                <w:rFonts w:asciiTheme="majorHAnsi" w:hAnsiTheme="majorHAnsi" w:cstheme="majorHAnsi"/>
              </w:rPr>
            </w:pPr>
          </w:p>
        </w:tc>
        <w:tc>
          <w:tcPr>
            <w:tcW w:w="1984" w:type="dxa"/>
          </w:tcPr>
          <w:p w14:paraId="3FA41E76" w14:textId="77777777" w:rsidR="004B7F0E" w:rsidRPr="00D0397D" w:rsidRDefault="004B7F0E" w:rsidP="00F60F72">
            <w:pPr>
              <w:rPr>
                <w:rFonts w:asciiTheme="majorHAnsi" w:hAnsiTheme="majorHAnsi" w:cstheme="majorHAnsi"/>
              </w:rPr>
            </w:pPr>
          </w:p>
        </w:tc>
        <w:tc>
          <w:tcPr>
            <w:tcW w:w="2268" w:type="dxa"/>
          </w:tcPr>
          <w:p w14:paraId="16315CA7" w14:textId="77777777" w:rsidR="004B7F0E" w:rsidRPr="00D0397D" w:rsidRDefault="004B7F0E" w:rsidP="00F60F72">
            <w:pPr>
              <w:rPr>
                <w:rFonts w:asciiTheme="majorHAnsi" w:hAnsiTheme="majorHAnsi" w:cstheme="majorHAnsi"/>
              </w:rPr>
            </w:pPr>
          </w:p>
        </w:tc>
      </w:tr>
      <w:tr w:rsidR="004B7F0E" w:rsidRPr="00D0397D" w14:paraId="1102C6FC" w14:textId="77777777" w:rsidTr="004B7F0E">
        <w:tc>
          <w:tcPr>
            <w:tcW w:w="1838" w:type="dxa"/>
          </w:tcPr>
          <w:p w14:paraId="13216A57" w14:textId="77777777" w:rsidR="004B7F0E" w:rsidRPr="00D0397D" w:rsidRDefault="004B7F0E" w:rsidP="00F60F72">
            <w:pPr>
              <w:rPr>
                <w:rFonts w:asciiTheme="majorHAnsi" w:hAnsiTheme="majorHAnsi" w:cstheme="majorHAnsi"/>
                <w:i/>
              </w:rPr>
            </w:pPr>
            <w:r w:rsidRPr="00D0397D">
              <w:rPr>
                <w:rFonts w:asciiTheme="majorHAnsi" w:hAnsiTheme="majorHAnsi" w:cstheme="majorHAnsi"/>
                <w:i/>
              </w:rPr>
              <w:t>Add more rows as needed</w:t>
            </w:r>
          </w:p>
        </w:tc>
        <w:tc>
          <w:tcPr>
            <w:tcW w:w="1559" w:type="dxa"/>
          </w:tcPr>
          <w:p w14:paraId="03F94C46" w14:textId="77777777" w:rsidR="004B7F0E" w:rsidRDefault="004B7F0E" w:rsidP="00F60F72">
            <w:pPr>
              <w:rPr>
                <w:rFonts w:asciiTheme="majorHAnsi" w:hAnsiTheme="majorHAnsi" w:cstheme="majorHAnsi"/>
              </w:rPr>
            </w:pPr>
          </w:p>
          <w:p w14:paraId="0DEFC38B" w14:textId="77777777" w:rsidR="008A09E2" w:rsidRPr="00D0397D" w:rsidRDefault="008A09E2" w:rsidP="00F60F72">
            <w:pPr>
              <w:rPr>
                <w:rFonts w:asciiTheme="majorHAnsi" w:hAnsiTheme="majorHAnsi" w:cstheme="majorHAnsi"/>
              </w:rPr>
            </w:pPr>
          </w:p>
        </w:tc>
        <w:tc>
          <w:tcPr>
            <w:tcW w:w="1418" w:type="dxa"/>
          </w:tcPr>
          <w:p w14:paraId="422D621E" w14:textId="77777777" w:rsidR="004B7F0E" w:rsidRPr="00D0397D" w:rsidRDefault="004B7F0E" w:rsidP="00F60F72">
            <w:pPr>
              <w:rPr>
                <w:rFonts w:asciiTheme="majorHAnsi" w:hAnsiTheme="majorHAnsi" w:cstheme="majorHAnsi"/>
              </w:rPr>
            </w:pPr>
          </w:p>
        </w:tc>
        <w:tc>
          <w:tcPr>
            <w:tcW w:w="1984" w:type="dxa"/>
          </w:tcPr>
          <w:p w14:paraId="621A02B2" w14:textId="77777777" w:rsidR="004B7F0E" w:rsidRPr="00D0397D" w:rsidRDefault="004B7F0E" w:rsidP="00F60F72">
            <w:pPr>
              <w:rPr>
                <w:rFonts w:asciiTheme="majorHAnsi" w:hAnsiTheme="majorHAnsi" w:cstheme="majorHAnsi"/>
              </w:rPr>
            </w:pPr>
          </w:p>
        </w:tc>
        <w:tc>
          <w:tcPr>
            <w:tcW w:w="2268" w:type="dxa"/>
          </w:tcPr>
          <w:p w14:paraId="1AE652CA" w14:textId="77777777" w:rsidR="004B7F0E" w:rsidRPr="00D0397D" w:rsidRDefault="004B7F0E" w:rsidP="00F60F72">
            <w:pPr>
              <w:rPr>
                <w:rFonts w:asciiTheme="majorHAnsi" w:hAnsiTheme="majorHAnsi" w:cstheme="majorHAnsi"/>
              </w:rPr>
            </w:pPr>
          </w:p>
        </w:tc>
      </w:tr>
    </w:tbl>
    <w:p w14:paraId="32985C7B" w14:textId="77777777" w:rsidR="00DE546A" w:rsidRDefault="00DE546A" w:rsidP="00DE546A"/>
    <w:p w14:paraId="1A20B799" w14:textId="77777777" w:rsidR="00265E98" w:rsidRDefault="00265E98" w:rsidP="00DE546A"/>
    <w:p w14:paraId="7430250C" w14:textId="77777777" w:rsidR="001A6817" w:rsidRPr="00D0397D" w:rsidRDefault="001A6817" w:rsidP="001A6817">
      <w:pPr>
        <w:pStyle w:val="Heading2"/>
        <w:rPr>
          <w:rFonts w:cstheme="majorHAnsi"/>
          <w:b/>
          <w:color w:val="000000" w:themeColor="text1"/>
        </w:rPr>
      </w:pPr>
      <w:r w:rsidRPr="00D0397D">
        <w:rPr>
          <w:rFonts w:cstheme="majorHAnsi"/>
          <w:b/>
          <w:color w:val="000000" w:themeColor="text1"/>
        </w:rPr>
        <w:t>Grant Use</w:t>
      </w:r>
    </w:p>
    <w:p w14:paraId="760A2D99" w14:textId="77777777" w:rsidR="001A6817" w:rsidRPr="00D0397D" w:rsidRDefault="001A6817" w:rsidP="001A6817">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1A6817" w:rsidRPr="00D0397D" w14:paraId="53AB7113" w14:textId="77777777" w:rsidTr="001C678F">
        <w:tc>
          <w:tcPr>
            <w:tcW w:w="9016" w:type="dxa"/>
            <w:gridSpan w:val="2"/>
          </w:tcPr>
          <w:p w14:paraId="7F844AAD" w14:textId="77777777" w:rsidR="001A6817" w:rsidRPr="00D0397D" w:rsidRDefault="001A6817" w:rsidP="001A6817">
            <w:pPr>
              <w:jc w:val="center"/>
              <w:rPr>
                <w:rFonts w:asciiTheme="majorHAnsi" w:hAnsiTheme="majorHAnsi" w:cstheme="majorHAnsi"/>
                <w:b/>
              </w:rPr>
            </w:pPr>
            <w:r w:rsidRPr="00D0397D">
              <w:rPr>
                <w:rFonts w:asciiTheme="majorHAnsi" w:hAnsiTheme="majorHAnsi" w:cstheme="majorHAnsi"/>
                <w:b/>
              </w:rPr>
              <w:t>Last Year’s Grant Funding</w:t>
            </w:r>
          </w:p>
          <w:p w14:paraId="1131D80B" w14:textId="77777777" w:rsidR="001A6817" w:rsidRPr="00D0397D" w:rsidRDefault="001A6817" w:rsidP="001A6817">
            <w:pPr>
              <w:jc w:val="center"/>
              <w:rPr>
                <w:rFonts w:asciiTheme="majorHAnsi" w:hAnsiTheme="majorHAnsi" w:cstheme="majorHAnsi"/>
                <w:b/>
              </w:rPr>
            </w:pPr>
          </w:p>
          <w:p w14:paraId="4039E7F3" w14:textId="77777777" w:rsidR="001A6817" w:rsidRPr="00D0397D" w:rsidRDefault="001A6817" w:rsidP="001A6817">
            <w:pPr>
              <w:jc w:val="center"/>
              <w:rPr>
                <w:rFonts w:asciiTheme="majorHAnsi" w:hAnsiTheme="majorHAnsi" w:cstheme="majorHAnsi"/>
                <w:b/>
              </w:rPr>
            </w:pPr>
            <w:r w:rsidRPr="00D0397D">
              <w:rPr>
                <w:rFonts w:asciiTheme="majorHAnsi" w:hAnsiTheme="majorHAnsi" w:cstheme="majorHAnsi"/>
              </w:rPr>
              <w:t xml:space="preserve">We will check the </w:t>
            </w:r>
            <w:r w:rsidR="00265E98">
              <w:rPr>
                <w:rFonts w:asciiTheme="majorHAnsi" w:hAnsiTheme="majorHAnsi" w:cstheme="majorHAnsi"/>
              </w:rPr>
              <w:t>society’s</w:t>
            </w:r>
            <w:r w:rsidRPr="00D0397D">
              <w:rPr>
                <w:rFonts w:asciiTheme="majorHAnsi" w:hAnsiTheme="majorHAnsi" w:cstheme="majorHAnsi"/>
              </w:rPr>
              <w:t xml:space="preserve"> current and past financial statements as part of the grant application process. We may </w:t>
            </w:r>
            <w:proofErr w:type="gramStart"/>
            <w:r w:rsidRPr="00D0397D">
              <w:rPr>
                <w:rFonts w:asciiTheme="majorHAnsi" w:hAnsiTheme="majorHAnsi" w:cstheme="majorHAnsi"/>
              </w:rPr>
              <w:t>take into account</w:t>
            </w:r>
            <w:proofErr w:type="gramEnd"/>
            <w:r w:rsidRPr="00D0397D">
              <w:rPr>
                <w:rFonts w:asciiTheme="majorHAnsi" w:hAnsiTheme="majorHAnsi" w:cstheme="majorHAnsi"/>
              </w:rPr>
              <w:t xml:space="preserve"> whether the </w:t>
            </w:r>
            <w:r w:rsidR="00265E98">
              <w:rPr>
                <w:rFonts w:asciiTheme="majorHAnsi" w:hAnsiTheme="majorHAnsi" w:cstheme="majorHAnsi"/>
              </w:rPr>
              <w:t>society</w:t>
            </w:r>
            <w:r w:rsidRPr="00D0397D">
              <w:rPr>
                <w:rFonts w:asciiTheme="majorHAnsi" w:hAnsiTheme="majorHAnsi" w:cstheme="majorHAnsi"/>
              </w:rPr>
              <w:t xml:space="preserve"> was over- or under-funded last year.</w:t>
            </w:r>
          </w:p>
          <w:p w14:paraId="088439D6" w14:textId="77777777" w:rsidR="001A6817" w:rsidRPr="00D0397D" w:rsidRDefault="001A6817" w:rsidP="001A6817">
            <w:pPr>
              <w:jc w:val="center"/>
              <w:rPr>
                <w:rFonts w:asciiTheme="majorHAnsi" w:hAnsiTheme="majorHAnsi" w:cstheme="majorHAnsi"/>
              </w:rPr>
            </w:pPr>
          </w:p>
        </w:tc>
      </w:tr>
      <w:tr w:rsidR="001A6817" w:rsidRPr="00D0397D" w14:paraId="7877C226" w14:textId="77777777" w:rsidTr="001A6817">
        <w:tc>
          <w:tcPr>
            <w:tcW w:w="4508" w:type="dxa"/>
          </w:tcPr>
          <w:p w14:paraId="1F39B32B" w14:textId="77777777" w:rsidR="001A6817" w:rsidRDefault="001A6817" w:rsidP="008A09E2">
            <w:pPr>
              <w:rPr>
                <w:rFonts w:asciiTheme="majorHAnsi" w:hAnsiTheme="majorHAnsi" w:cstheme="majorHAnsi"/>
              </w:rPr>
            </w:pPr>
            <w:r w:rsidRPr="00D0397D">
              <w:rPr>
                <w:rFonts w:asciiTheme="majorHAnsi" w:hAnsiTheme="majorHAnsi" w:cstheme="majorHAnsi"/>
              </w:rPr>
              <w:t xml:space="preserve">If your </w:t>
            </w:r>
            <w:r w:rsidR="008A09E2">
              <w:rPr>
                <w:rFonts w:asciiTheme="majorHAnsi" w:hAnsiTheme="majorHAnsi" w:cstheme="majorHAnsi"/>
              </w:rPr>
              <w:t>society</w:t>
            </w:r>
            <w:r w:rsidRPr="00D0397D">
              <w:rPr>
                <w:rFonts w:asciiTheme="majorHAnsi" w:hAnsiTheme="majorHAnsi" w:cstheme="majorHAnsi"/>
              </w:rPr>
              <w:t xml:space="preserve"> significantly </w:t>
            </w:r>
            <w:r w:rsidRPr="00D0397D">
              <w:rPr>
                <w:rFonts w:asciiTheme="majorHAnsi" w:hAnsiTheme="majorHAnsi" w:cstheme="majorHAnsi"/>
                <w:b/>
              </w:rPr>
              <w:t>underspent</w:t>
            </w:r>
            <w:r w:rsidRPr="00D0397D">
              <w:rPr>
                <w:rFonts w:asciiTheme="majorHAnsi" w:hAnsiTheme="majorHAnsi" w:cstheme="majorHAnsi"/>
              </w:rPr>
              <w:t xml:space="preserve"> its grant last year, please explain why.</w:t>
            </w:r>
            <w:r w:rsidR="00540C08">
              <w:rPr>
                <w:rFonts w:asciiTheme="majorHAnsi" w:hAnsiTheme="majorHAnsi" w:cstheme="majorHAnsi"/>
              </w:rPr>
              <w:t xml:space="preserve"> </w:t>
            </w:r>
          </w:p>
          <w:p w14:paraId="77F3D355" w14:textId="77777777" w:rsidR="00540C08" w:rsidRDefault="00540C08" w:rsidP="008A09E2">
            <w:pPr>
              <w:rPr>
                <w:rFonts w:asciiTheme="majorHAnsi" w:hAnsiTheme="majorHAnsi" w:cstheme="majorHAnsi"/>
              </w:rPr>
            </w:pPr>
          </w:p>
          <w:p w14:paraId="32AFC5B1" w14:textId="77777777" w:rsidR="00540C08" w:rsidRDefault="00540C08" w:rsidP="008A09E2">
            <w:pPr>
              <w:rPr>
                <w:rFonts w:asciiTheme="majorHAnsi" w:hAnsiTheme="majorHAnsi" w:cstheme="majorHAnsi"/>
              </w:rPr>
            </w:pPr>
            <w:r>
              <w:rPr>
                <w:rFonts w:asciiTheme="majorHAnsi" w:hAnsiTheme="majorHAnsi" w:cstheme="majorHAnsi"/>
              </w:rPr>
              <w:t>We understand that most Societies will have been significantly impacted by coronavirus-related restrictions.</w:t>
            </w:r>
          </w:p>
          <w:p w14:paraId="731DD7CA" w14:textId="6A53FA21" w:rsidR="00540C08" w:rsidRPr="00D0397D" w:rsidRDefault="00540C08" w:rsidP="008A09E2">
            <w:pPr>
              <w:rPr>
                <w:rFonts w:asciiTheme="majorHAnsi" w:hAnsiTheme="majorHAnsi" w:cstheme="majorHAnsi"/>
              </w:rPr>
            </w:pPr>
          </w:p>
        </w:tc>
        <w:tc>
          <w:tcPr>
            <w:tcW w:w="4508" w:type="dxa"/>
          </w:tcPr>
          <w:p w14:paraId="5AEC642E" w14:textId="77777777" w:rsidR="001A6817" w:rsidRDefault="001A6817" w:rsidP="00F60F72">
            <w:pPr>
              <w:rPr>
                <w:rFonts w:asciiTheme="majorHAnsi" w:hAnsiTheme="majorHAnsi" w:cstheme="majorHAnsi"/>
              </w:rPr>
            </w:pPr>
          </w:p>
          <w:p w14:paraId="39CC2608" w14:textId="77777777" w:rsidR="00300A74" w:rsidRDefault="00300A74" w:rsidP="00F60F72">
            <w:pPr>
              <w:rPr>
                <w:rFonts w:asciiTheme="majorHAnsi" w:hAnsiTheme="majorHAnsi" w:cstheme="majorHAnsi"/>
              </w:rPr>
            </w:pPr>
          </w:p>
          <w:p w14:paraId="67DBDB45" w14:textId="77777777" w:rsidR="00300A74" w:rsidRPr="00D0397D" w:rsidRDefault="00300A74" w:rsidP="00F60F72">
            <w:pPr>
              <w:rPr>
                <w:rFonts w:asciiTheme="majorHAnsi" w:hAnsiTheme="majorHAnsi" w:cstheme="majorHAnsi"/>
              </w:rPr>
            </w:pPr>
          </w:p>
        </w:tc>
      </w:tr>
      <w:tr w:rsidR="001A6817" w:rsidRPr="00D0397D" w14:paraId="17F49E52" w14:textId="77777777" w:rsidTr="001A6817">
        <w:tc>
          <w:tcPr>
            <w:tcW w:w="4508" w:type="dxa"/>
          </w:tcPr>
          <w:p w14:paraId="25603513" w14:textId="77777777" w:rsidR="001A6817" w:rsidRPr="00D0397D" w:rsidRDefault="001A6817" w:rsidP="008A09E2">
            <w:pPr>
              <w:rPr>
                <w:rFonts w:asciiTheme="majorHAnsi" w:hAnsiTheme="majorHAnsi" w:cstheme="majorHAnsi"/>
              </w:rPr>
            </w:pPr>
            <w:r w:rsidRPr="00D0397D">
              <w:rPr>
                <w:rFonts w:asciiTheme="majorHAnsi" w:hAnsiTheme="majorHAnsi" w:cstheme="majorHAnsi"/>
              </w:rPr>
              <w:t xml:space="preserve">If you feel your </w:t>
            </w:r>
            <w:r w:rsidR="008A09E2">
              <w:rPr>
                <w:rFonts w:asciiTheme="majorHAnsi" w:hAnsiTheme="majorHAnsi" w:cstheme="majorHAnsi"/>
              </w:rPr>
              <w:t>society</w:t>
            </w:r>
            <w:r w:rsidRPr="00D0397D">
              <w:rPr>
                <w:rFonts w:asciiTheme="majorHAnsi" w:hAnsiTheme="majorHAnsi" w:cstheme="majorHAnsi"/>
              </w:rPr>
              <w:t xml:space="preserve"> </w:t>
            </w:r>
            <w:r w:rsidRPr="00D0397D">
              <w:rPr>
                <w:rFonts w:asciiTheme="majorHAnsi" w:hAnsiTheme="majorHAnsi" w:cstheme="majorHAnsi"/>
                <w:b/>
              </w:rPr>
              <w:t>was not awarded enough</w:t>
            </w:r>
            <w:r w:rsidRPr="00D0397D">
              <w:rPr>
                <w:rFonts w:asciiTheme="majorHAnsi" w:hAnsiTheme="majorHAnsi" w:cstheme="majorHAnsi"/>
              </w:rPr>
              <w:t xml:space="preserve"> grant money last year, please explain why and summarise the challenges faced.</w:t>
            </w:r>
          </w:p>
        </w:tc>
        <w:tc>
          <w:tcPr>
            <w:tcW w:w="4508" w:type="dxa"/>
          </w:tcPr>
          <w:p w14:paraId="76E0EABF" w14:textId="77777777" w:rsidR="001A6817" w:rsidRDefault="001A6817" w:rsidP="00F60F72">
            <w:pPr>
              <w:rPr>
                <w:rFonts w:asciiTheme="majorHAnsi" w:hAnsiTheme="majorHAnsi" w:cstheme="majorHAnsi"/>
              </w:rPr>
            </w:pPr>
          </w:p>
          <w:p w14:paraId="2D9AA137" w14:textId="77777777" w:rsidR="00300A74" w:rsidRDefault="00300A74" w:rsidP="00F60F72">
            <w:pPr>
              <w:rPr>
                <w:rFonts w:asciiTheme="majorHAnsi" w:hAnsiTheme="majorHAnsi" w:cstheme="majorHAnsi"/>
              </w:rPr>
            </w:pPr>
          </w:p>
          <w:p w14:paraId="20279053" w14:textId="77777777" w:rsidR="00300A74" w:rsidRDefault="00300A74" w:rsidP="00F60F72">
            <w:pPr>
              <w:rPr>
                <w:rFonts w:asciiTheme="majorHAnsi" w:hAnsiTheme="majorHAnsi" w:cstheme="majorHAnsi"/>
              </w:rPr>
            </w:pPr>
          </w:p>
          <w:p w14:paraId="28D895B9" w14:textId="77777777" w:rsidR="00300A74" w:rsidRPr="00D0397D" w:rsidRDefault="00300A74" w:rsidP="00F60F72">
            <w:pPr>
              <w:rPr>
                <w:rFonts w:asciiTheme="majorHAnsi" w:hAnsiTheme="majorHAnsi" w:cstheme="majorHAnsi"/>
              </w:rPr>
            </w:pPr>
          </w:p>
        </w:tc>
      </w:tr>
      <w:tr w:rsidR="00E26F43" w:rsidRPr="00D0397D" w14:paraId="340F4509" w14:textId="77777777" w:rsidTr="00004AC1">
        <w:tc>
          <w:tcPr>
            <w:tcW w:w="9016" w:type="dxa"/>
            <w:gridSpan w:val="2"/>
          </w:tcPr>
          <w:p w14:paraId="1E6A678A" w14:textId="77777777" w:rsidR="00E26F43" w:rsidRPr="00D0397D" w:rsidRDefault="00E26F43" w:rsidP="00E26F43">
            <w:pPr>
              <w:jc w:val="center"/>
              <w:rPr>
                <w:rFonts w:asciiTheme="majorHAnsi" w:hAnsiTheme="majorHAnsi" w:cstheme="majorHAnsi"/>
                <w:b/>
              </w:rPr>
            </w:pPr>
            <w:r w:rsidRPr="00D0397D">
              <w:rPr>
                <w:rFonts w:asciiTheme="majorHAnsi" w:hAnsiTheme="majorHAnsi" w:cstheme="majorHAnsi"/>
                <w:b/>
              </w:rPr>
              <w:t>This Year’s Grant Funding</w:t>
            </w:r>
          </w:p>
          <w:p w14:paraId="7312D200" w14:textId="77777777" w:rsidR="00E26F43" w:rsidRPr="00D0397D" w:rsidRDefault="00E26F43" w:rsidP="00F60F72">
            <w:pPr>
              <w:rPr>
                <w:rFonts w:asciiTheme="majorHAnsi" w:hAnsiTheme="majorHAnsi" w:cstheme="majorHAnsi"/>
              </w:rPr>
            </w:pPr>
          </w:p>
        </w:tc>
      </w:tr>
      <w:tr w:rsidR="00E26F43" w:rsidRPr="00D0397D" w14:paraId="2F7378AB" w14:textId="77777777" w:rsidTr="001A6817">
        <w:tc>
          <w:tcPr>
            <w:tcW w:w="4508" w:type="dxa"/>
          </w:tcPr>
          <w:p w14:paraId="48D827A3" w14:textId="77777777" w:rsidR="00E26F43" w:rsidRPr="00D0397D" w:rsidRDefault="00E26F43" w:rsidP="008A09E2">
            <w:pPr>
              <w:rPr>
                <w:rFonts w:asciiTheme="majorHAnsi" w:hAnsiTheme="majorHAnsi" w:cstheme="majorHAnsi"/>
              </w:rPr>
            </w:pPr>
            <w:r w:rsidRPr="00D0397D">
              <w:rPr>
                <w:rFonts w:asciiTheme="majorHAnsi" w:hAnsiTheme="majorHAnsi" w:cstheme="majorHAnsi"/>
              </w:rPr>
              <w:t xml:space="preserve">Based on the expenditures you have outlined in your Development Plan above, and in addition to any other costs (please list those here), how much grant funding do you anticipate the </w:t>
            </w:r>
            <w:r w:rsidR="008A09E2">
              <w:rPr>
                <w:rFonts w:asciiTheme="majorHAnsi" w:hAnsiTheme="majorHAnsi" w:cstheme="majorHAnsi"/>
              </w:rPr>
              <w:t>society</w:t>
            </w:r>
            <w:r w:rsidRPr="00D0397D">
              <w:rPr>
                <w:rFonts w:asciiTheme="majorHAnsi" w:hAnsiTheme="majorHAnsi" w:cstheme="majorHAnsi"/>
              </w:rPr>
              <w:t xml:space="preserve"> will need in </w:t>
            </w:r>
            <w:r w:rsidRPr="00D0397D">
              <w:rPr>
                <w:rFonts w:asciiTheme="majorHAnsi" w:hAnsiTheme="majorHAnsi" w:cstheme="majorHAnsi"/>
                <w:b/>
              </w:rPr>
              <w:t>total</w:t>
            </w:r>
            <w:r w:rsidRPr="00D0397D">
              <w:rPr>
                <w:rFonts w:asciiTheme="majorHAnsi" w:hAnsiTheme="majorHAnsi" w:cstheme="majorHAnsi"/>
              </w:rPr>
              <w:t>?</w:t>
            </w:r>
          </w:p>
        </w:tc>
        <w:tc>
          <w:tcPr>
            <w:tcW w:w="4508" w:type="dxa"/>
          </w:tcPr>
          <w:p w14:paraId="277568FD" w14:textId="77777777" w:rsidR="00E26F43" w:rsidRDefault="00E26F43" w:rsidP="00F60F72">
            <w:pPr>
              <w:rPr>
                <w:rFonts w:asciiTheme="majorHAnsi" w:hAnsiTheme="majorHAnsi" w:cstheme="majorHAnsi"/>
              </w:rPr>
            </w:pPr>
          </w:p>
          <w:p w14:paraId="5E498468" w14:textId="77777777" w:rsidR="00300A74" w:rsidRDefault="00300A74" w:rsidP="00F60F72">
            <w:pPr>
              <w:rPr>
                <w:rFonts w:asciiTheme="majorHAnsi" w:hAnsiTheme="majorHAnsi" w:cstheme="majorHAnsi"/>
              </w:rPr>
            </w:pPr>
          </w:p>
          <w:p w14:paraId="45696319" w14:textId="77777777" w:rsidR="00300A74" w:rsidRDefault="00300A74" w:rsidP="00F60F72">
            <w:pPr>
              <w:rPr>
                <w:rFonts w:asciiTheme="majorHAnsi" w:hAnsiTheme="majorHAnsi" w:cstheme="majorHAnsi"/>
              </w:rPr>
            </w:pPr>
          </w:p>
          <w:p w14:paraId="770B7D56" w14:textId="77777777" w:rsidR="00300A74" w:rsidRDefault="00300A74" w:rsidP="00F60F72">
            <w:pPr>
              <w:rPr>
                <w:rFonts w:asciiTheme="majorHAnsi" w:hAnsiTheme="majorHAnsi" w:cstheme="majorHAnsi"/>
              </w:rPr>
            </w:pPr>
          </w:p>
          <w:p w14:paraId="0ED4427B" w14:textId="77777777" w:rsidR="00300A74" w:rsidRDefault="00300A74" w:rsidP="00F60F72">
            <w:pPr>
              <w:rPr>
                <w:rFonts w:asciiTheme="majorHAnsi" w:hAnsiTheme="majorHAnsi" w:cstheme="majorHAnsi"/>
              </w:rPr>
            </w:pPr>
          </w:p>
          <w:p w14:paraId="00073471" w14:textId="77777777" w:rsidR="00300A74" w:rsidRPr="00D0397D" w:rsidRDefault="00300A74" w:rsidP="00F60F72">
            <w:pPr>
              <w:rPr>
                <w:rFonts w:asciiTheme="majorHAnsi" w:hAnsiTheme="majorHAnsi" w:cstheme="majorHAnsi"/>
              </w:rPr>
            </w:pPr>
          </w:p>
        </w:tc>
      </w:tr>
      <w:tr w:rsidR="00E26F43" w:rsidRPr="00D0397D" w14:paraId="6E7EBC6A" w14:textId="77777777" w:rsidTr="001A6817">
        <w:tc>
          <w:tcPr>
            <w:tcW w:w="4508" w:type="dxa"/>
          </w:tcPr>
          <w:p w14:paraId="7BE8F2A3" w14:textId="77777777" w:rsidR="00E26F43" w:rsidRPr="00D0397D" w:rsidRDefault="00E26F43" w:rsidP="00F60F72">
            <w:pPr>
              <w:rPr>
                <w:rFonts w:asciiTheme="majorHAnsi" w:hAnsiTheme="majorHAnsi" w:cstheme="majorHAnsi"/>
              </w:rPr>
            </w:pPr>
            <w:r w:rsidRPr="00D0397D">
              <w:rPr>
                <w:rFonts w:asciiTheme="majorHAnsi" w:hAnsiTheme="majorHAnsi" w:cstheme="majorHAnsi"/>
              </w:rPr>
              <w:t xml:space="preserve">Can you confirm that you have read and understood the </w:t>
            </w:r>
            <w:r w:rsidRPr="00D0397D">
              <w:rPr>
                <w:rFonts w:asciiTheme="majorHAnsi" w:hAnsiTheme="majorHAnsi" w:cstheme="majorHAnsi"/>
                <w:b/>
              </w:rPr>
              <w:t>Recurrent Grant Spend Rules</w:t>
            </w:r>
            <w:r w:rsidRPr="00D0397D">
              <w:rPr>
                <w:rFonts w:asciiTheme="majorHAnsi" w:hAnsiTheme="majorHAnsi" w:cstheme="majorHAnsi"/>
              </w:rPr>
              <w:t xml:space="preserve"> below</w:t>
            </w:r>
            <w:r w:rsidR="00300A74">
              <w:rPr>
                <w:rFonts w:asciiTheme="majorHAnsi" w:hAnsiTheme="majorHAnsi" w:cstheme="majorHAnsi"/>
              </w:rPr>
              <w:t>*</w:t>
            </w:r>
            <w:r w:rsidRPr="00D0397D">
              <w:rPr>
                <w:rFonts w:asciiTheme="majorHAnsi" w:hAnsiTheme="majorHAnsi" w:cstheme="majorHAnsi"/>
              </w:rPr>
              <w:t>?</w:t>
            </w:r>
          </w:p>
        </w:tc>
        <w:tc>
          <w:tcPr>
            <w:tcW w:w="4508" w:type="dxa"/>
          </w:tcPr>
          <w:p w14:paraId="32B15FBC" w14:textId="77777777" w:rsidR="00E26F43" w:rsidRDefault="00E26F43" w:rsidP="00F60F72">
            <w:pPr>
              <w:rPr>
                <w:rFonts w:asciiTheme="majorHAnsi" w:hAnsiTheme="majorHAnsi" w:cstheme="majorHAnsi"/>
              </w:rPr>
            </w:pPr>
          </w:p>
          <w:p w14:paraId="59B28756" w14:textId="77777777" w:rsidR="00300A74" w:rsidRDefault="00300A74" w:rsidP="00F60F72">
            <w:pPr>
              <w:rPr>
                <w:rFonts w:asciiTheme="majorHAnsi" w:hAnsiTheme="majorHAnsi" w:cstheme="majorHAnsi"/>
              </w:rPr>
            </w:pPr>
          </w:p>
          <w:p w14:paraId="30FED87E" w14:textId="77777777" w:rsidR="00300A74" w:rsidRDefault="00300A74" w:rsidP="00F60F72">
            <w:pPr>
              <w:rPr>
                <w:rFonts w:asciiTheme="majorHAnsi" w:hAnsiTheme="majorHAnsi" w:cstheme="majorHAnsi"/>
              </w:rPr>
            </w:pPr>
          </w:p>
          <w:p w14:paraId="3BC422FB" w14:textId="77777777" w:rsidR="00300A74" w:rsidRPr="00D0397D" w:rsidRDefault="00300A74" w:rsidP="00F60F72">
            <w:pPr>
              <w:rPr>
                <w:rFonts w:asciiTheme="majorHAnsi" w:hAnsiTheme="majorHAnsi" w:cstheme="majorHAnsi"/>
              </w:rPr>
            </w:pPr>
          </w:p>
        </w:tc>
      </w:tr>
    </w:tbl>
    <w:p w14:paraId="0F0F286B" w14:textId="77777777" w:rsidR="001A6817" w:rsidRPr="00D0397D" w:rsidRDefault="001A6817" w:rsidP="00F60F72">
      <w:pPr>
        <w:rPr>
          <w:rFonts w:asciiTheme="majorHAnsi" w:hAnsiTheme="majorHAnsi" w:cstheme="majorHAnsi"/>
        </w:rPr>
      </w:pPr>
    </w:p>
    <w:p w14:paraId="538E58BA" w14:textId="77777777" w:rsidR="00E26F43" w:rsidRPr="00D0397D" w:rsidRDefault="00300A74" w:rsidP="00E26F43">
      <w:pPr>
        <w:spacing w:after="0"/>
        <w:rPr>
          <w:rFonts w:asciiTheme="majorHAnsi" w:hAnsiTheme="majorHAnsi" w:cstheme="majorHAnsi"/>
        </w:rPr>
      </w:pPr>
      <w:r>
        <w:rPr>
          <w:rFonts w:asciiTheme="majorHAnsi" w:hAnsiTheme="majorHAnsi" w:cstheme="majorHAnsi"/>
        </w:rPr>
        <w:t>*</w:t>
      </w:r>
      <w:r w:rsidR="00E26F43" w:rsidRPr="00D0397D">
        <w:rPr>
          <w:rFonts w:asciiTheme="majorHAnsi" w:hAnsiTheme="majorHAnsi" w:cstheme="majorHAnsi"/>
        </w:rPr>
        <w:t>Recurrent Grant can be spent on the following:</w:t>
      </w:r>
    </w:p>
    <w:p w14:paraId="16EEB8D4" w14:textId="77777777" w:rsidR="00E26F43" w:rsidRPr="00D0397D" w:rsidRDefault="00E26F43" w:rsidP="00E26F43">
      <w:pPr>
        <w:spacing w:after="0"/>
        <w:rPr>
          <w:rFonts w:asciiTheme="majorHAnsi" w:hAnsiTheme="majorHAnsi" w:cstheme="majorHAnsi"/>
        </w:rPr>
      </w:pPr>
    </w:p>
    <w:p w14:paraId="5F356E03"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Travel expenses on behalf of the Club / Society as agreed by the committee.</w:t>
      </w:r>
    </w:p>
    <w:p w14:paraId="1FCA507E"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Printing expenses on behalf of the Club / Society as agreed by the committee.</w:t>
      </w:r>
    </w:p>
    <w:p w14:paraId="2F7EBEBA"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Competition entry fees.</w:t>
      </w:r>
    </w:p>
    <w:p w14:paraId="2C67ADF4"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Affiliation / membership fees to a related external body as agreed by the committee.</w:t>
      </w:r>
    </w:p>
    <w:p w14:paraId="20892EF4"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Insurance fees.</w:t>
      </w:r>
    </w:p>
    <w:p w14:paraId="49DAFACA"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 xml:space="preserve">QUB facility usage for educational / sporting events related to that </w:t>
      </w:r>
      <w:proofErr w:type="gramStart"/>
      <w:r w:rsidRPr="00D0397D">
        <w:rPr>
          <w:rFonts w:asciiTheme="majorHAnsi" w:hAnsiTheme="majorHAnsi" w:cstheme="majorHAnsi"/>
        </w:rPr>
        <w:t>particular Club / Society</w:t>
      </w:r>
      <w:proofErr w:type="gramEnd"/>
      <w:r w:rsidRPr="00D0397D">
        <w:rPr>
          <w:rFonts w:asciiTheme="majorHAnsi" w:hAnsiTheme="majorHAnsi" w:cstheme="majorHAnsi"/>
        </w:rPr>
        <w:t>.</w:t>
      </w:r>
    </w:p>
    <w:p w14:paraId="70D40167"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Coaching / educational speaker / physiotherapist / referee.</w:t>
      </w:r>
    </w:p>
    <w:p w14:paraId="1046CD73"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Medals / trophies for official Club / Society competitions or events.</w:t>
      </w:r>
    </w:p>
    <w:p w14:paraId="0744602A"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Sporting kit as agreed by the committee.</w:t>
      </w:r>
    </w:p>
    <w:p w14:paraId="6529E540" w14:textId="77777777" w:rsidR="00E26F43" w:rsidRPr="00D0397D"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 xml:space="preserve">Equipment / stationery / medical supplies </w:t>
      </w:r>
      <w:r w:rsidRPr="00D0397D">
        <w:rPr>
          <w:rFonts w:asciiTheme="majorHAnsi" w:hAnsiTheme="majorHAnsi" w:cstheme="majorHAnsi"/>
          <w:b/>
        </w:rPr>
        <w:t>will be reviewed on a case by case basis</w:t>
      </w:r>
      <w:r w:rsidRPr="00D0397D">
        <w:rPr>
          <w:rFonts w:asciiTheme="majorHAnsi" w:hAnsiTheme="majorHAnsi" w:cstheme="majorHAnsi"/>
        </w:rPr>
        <w:t>.</w:t>
      </w:r>
    </w:p>
    <w:p w14:paraId="134CB8B8" w14:textId="77777777" w:rsidR="00E26F43" w:rsidRDefault="00E26F43" w:rsidP="00E26F43">
      <w:pPr>
        <w:numPr>
          <w:ilvl w:val="0"/>
          <w:numId w:val="1"/>
        </w:numPr>
        <w:spacing w:after="0"/>
        <w:rPr>
          <w:rFonts w:asciiTheme="majorHAnsi" w:hAnsiTheme="majorHAnsi" w:cstheme="majorHAnsi"/>
        </w:rPr>
      </w:pPr>
      <w:r w:rsidRPr="00D0397D">
        <w:rPr>
          <w:rFonts w:asciiTheme="majorHAnsi" w:hAnsiTheme="majorHAnsi" w:cstheme="majorHAnsi"/>
        </w:rPr>
        <w:t xml:space="preserve">Any non-sporting kit requires </w:t>
      </w:r>
      <w:r w:rsidRPr="00D0397D">
        <w:rPr>
          <w:rFonts w:asciiTheme="majorHAnsi" w:hAnsiTheme="majorHAnsi" w:cstheme="majorHAnsi"/>
          <w:b/>
        </w:rPr>
        <w:t>at least 50% contribution from Own Funds</w:t>
      </w:r>
      <w:r w:rsidRPr="00D0397D">
        <w:rPr>
          <w:rFonts w:asciiTheme="majorHAnsi" w:hAnsiTheme="majorHAnsi" w:cstheme="majorHAnsi"/>
        </w:rPr>
        <w:t>.</w:t>
      </w:r>
    </w:p>
    <w:p w14:paraId="015736FA" w14:textId="77777777" w:rsidR="00300A74" w:rsidRDefault="00300A74" w:rsidP="00300A74">
      <w:pPr>
        <w:spacing w:after="0"/>
        <w:ind w:left="720"/>
        <w:rPr>
          <w:rFonts w:asciiTheme="majorHAnsi" w:hAnsiTheme="majorHAnsi" w:cstheme="majorHAnsi"/>
        </w:rPr>
      </w:pPr>
    </w:p>
    <w:p w14:paraId="09E4B6EB" w14:textId="77777777" w:rsidR="00300A74" w:rsidRPr="00300A74" w:rsidRDefault="00300A74" w:rsidP="00E26F43">
      <w:pPr>
        <w:numPr>
          <w:ilvl w:val="0"/>
          <w:numId w:val="1"/>
        </w:numPr>
        <w:spacing w:after="0"/>
        <w:rPr>
          <w:rFonts w:asciiTheme="majorHAnsi" w:hAnsiTheme="majorHAnsi" w:cstheme="majorHAnsi"/>
          <w:b/>
        </w:rPr>
      </w:pPr>
      <w:r w:rsidRPr="00300A74">
        <w:rPr>
          <w:rFonts w:asciiTheme="majorHAnsi" w:hAnsiTheme="majorHAnsi" w:cstheme="majorHAnsi"/>
          <w:b/>
        </w:rPr>
        <w:t xml:space="preserve">Recurrent grant </w:t>
      </w:r>
      <w:r w:rsidRPr="00EF28D3">
        <w:rPr>
          <w:rFonts w:asciiTheme="majorHAnsi" w:hAnsiTheme="majorHAnsi" w:cstheme="majorHAnsi"/>
          <w:b/>
          <w:color w:val="FF0000"/>
        </w:rPr>
        <w:t>cannot</w:t>
      </w:r>
      <w:r w:rsidRPr="00300A74">
        <w:rPr>
          <w:rFonts w:asciiTheme="majorHAnsi" w:hAnsiTheme="majorHAnsi" w:cstheme="majorHAnsi"/>
          <w:b/>
        </w:rPr>
        <w:t xml:space="preserve"> be spent on social events</w:t>
      </w:r>
      <w:r>
        <w:rPr>
          <w:rFonts w:asciiTheme="majorHAnsi" w:hAnsiTheme="majorHAnsi" w:cstheme="majorHAnsi"/>
          <w:b/>
        </w:rPr>
        <w:t>.</w:t>
      </w:r>
    </w:p>
    <w:sectPr w:rsidR="00300A74" w:rsidRPr="00300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815D3" w14:textId="77777777" w:rsidR="00523DB6" w:rsidRDefault="00523DB6" w:rsidP="00523DB6">
      <w:pPr>
        <w:spacing w:after="0" w:line="240" w:lineRule="auto"/>
      </w:pPr>
      <w:r>
        <w:separator/>
      </w:r>
    </w:p>
  </w:endnote>
  <w:endnote w:type="continuationSeparator" w:id="0">
    <w:p w14:paraId="46CA1A72" w14:textId="77777777" w:rsidR="00523DB6" w:rsidRDefault="00523DB6" w:rsidP="0052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0C4B" w14:textId="77777777" w:rsidR="00523DB6" w:rsidRDefault="00523DB6" w:rsidP="00523DB6">
      <w:pPr>
        <w:spacing w:after="0" w:line="240" w:lineRule="auto"/>
      </w:pPr>
      <w:r>
        <w:separator/>
      </w:r>
    </w:p>
  </w:footnote>
  <w:footnote w:type="continuationSeparator" w:id="0">
    <w:p w14:paraId="12AB5B3E" w14:textId="77777777" w:rsidR="00523DB6" w:rsidRDefault="00523DB6" w:rsidP="0052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12594"/>
    <w:multiLevelType w:val="hybridMultilevel"/>
    <w:tmpl w:val="524A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1623F"/>
    <w:multiLevelType w:val="hybridMultilevel"/>
    <w:tmpl w:val="CB02BE1E"/>
    <w:lvl w:ilvl="0" w:tplc="03D2F1E6">
      <w:numFmt w:val="bullet"/>
      <w:lvlText w:val="-"/>
      <w:lvlJc w:val="left"/>
      <w:pPr>
        <w:ind w:left="405" w:hanging="360"/>
      </w:pPr>
      <w:rPr>
        <w:rFonts w:ascii="Calibri Light" w:eastAsiaTheme="minorHAnsi" w:hAnsi="Calibri Light" w:cs="Calibri Ligh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0AF1EB1"/>
    <w:multiLevelType w:val="hybridMultilevel"/>
    <w:tmpl w:val="2A60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F50B3"/>
    <w:multiLevelType w:val="hybridMultilevel"/>
    <w:tmpl w:val="0C2E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C48FB"/>
    <w:multiLevelType w:val="hybridMultilevel"/>
    <w:tmpl w:val="3F8AF3DE"/>
    <w:lvl w:ilvl="0" w:tplc="8D903F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B6"/>
    <w:rsid w:val="001A6817"/>
    <w:rsid w:val="00265E98"/>
    <w:rsid w:val="002C6233"/>
    <w:rsid w:val="00300A74"/>
    <w:rsid w:val="0045273A"/>
    <w:rsid w:val="00487F89"/>
    <w:rsid w:val="004B7F0E"/>
    <w:rsid w:val="00523DB6"/>
    <w:rsid w:val="00540C08"/>
    <w:rsid w:val="005C750B"/>
    <w:rsid w:val="00641858"/>
    <w:rsid w:val="00701E01"/>
    <w:rsid w:val="00703C8E"/>
    <w:rsid w:val="007758BA"/>
    <w:rsid w:val="007978CC"/>
    <w:rsid w:val="007C3BD7"/>
    <w:rsid w:val="00820C3D"/>
    <w:rsid w:val="0089172B"/>
    <w:rsid w:val="008A09E2"/>
    <w:rsid w:val="008A7B67"/>
    <w:rsid w:val="00974DFC"/>
    <w:rsid w:val="00A132D0"/>
    <w:rsid w:val="00A16D1D"/>
    <w:rsid w:val="00A170DF"/>
    <w:rsid w:val="00A60166"/>
    <w:rsid w:val="00A74872"/>
    <w:rsid w:val="00A74887"/>
    <w:rsid w:val="00A77C67"/>
    <w:rsid w:val="00B33BA3"/>
    <w:rsid w:val="00BD6B41"/>
    <w:rsid w:val="00D0397D"/>
    <w:rsid w:val="00D1509C"/>
    <w:rsid w:val="00DE546A"/>
    <w:rsid w:val="00E26F43"/>
    <w:rsid w:val="00EF28D3"/>
    <w:rsid w:val="00F04630"/>
    <w:rsid w:val="00F60F72"/>
    <w:rsid w:val="00FD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7341"/>
  <w15:chartTrackingRefBased/>
  <w15:docId w15:val="{42FF88E5-41B9-4022-96C7-EFEFEE1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17"/>
  </w:style>
  <w:style w:type="paragraph" w:styleId="Heading1">
    <w:name w:val="heading 1"/>
    <w:basedOn w:val="Normal"/>
    <w:next w:val="Normal"/>
    <w:link w:val="Heading1Char"/>
    <w:uiPriority w:val="9"/>
    <w:qFormat/>
    <w:rsid w:val="00F60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B6"/>
  </w:style>
  <w:style w:type="paragraph" w:styleId="Footer">
    <w:name w:val="footer"/>
    <w:basedOn w:val="Normal"/>
    <w:link w:val="FooterChar"/>
    <w:uiPriority w:val="99"/>
    <w:unhideWhenUsed/>
    <w:rsid w:val="0052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B6"/>
  </w:style>
  <w:style w:type="character" w:styleId="PlaceholderText">
    <w:name w:val="Placeholder Text"/>
    <w:basedOn w:val="DefaultParagraphFont"/>
    <w:uiPriority w:val="99"/>
    <w:semiHidden/>
    <w:rsid w:val="00F60F72"/>
    <w:rPr>
      <w:color w:val="808080"/>
    </w:rPr>
  </w:style>
  <w:style w:type="character" w:customStyle="1" w:styleId="Heading1Char">
    <w:name w:val="Heading 1 Char"/>
    <w:basedOn w:val="DefaultParagraphFont"/>
    <w:link w:val="Heading1"/>
    <w:uiPriority w:val="9"/>
    <w:rsid w:val="00F60F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F7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6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F72"/>
    <w:rPr>
      <w:color w:val="0563C1" w:themeColor="hyperlink"/>
      <w:u w:val="single"/>
    </w:rPr>
  </w:style>
  <w:style w:type="paragraph" w:styleId="BalloonText">
    <w:name w:val="Balloon Text"/>
    <w:basedOn w:val="Normal"/>
    <w:link w:val="BalloonTextChar"/>
    <w:uiPriority w:val="99"/>
    <w:semiHidden/>
    <w:unhideWhenUsed/>
    <w:rsid w:val="00E2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43"/>
    <w:rPr>
      <w:rFonts w:ascii="Segoe UI" w:hAnsi="Segoe UI" w:cs="Segoe UI"/>
      <w:sz w:val="18"/>
      <w:szCs w:val="18"/>
    </w:rPr>
  </w:style>
  <w:style w:type="paragraph" w:styleId="ListParagraph">
    <w:name w:val="List Paragraph"/>
    <w:basedOn w:val="Normal"/>
    <w:uiPriority w:val="34"/>
    <w:qFormat/>
    <w:rsid w:val="00BD6B41"/>
    <w:pPr>
      <w:ind w:left="720"/>
      <w:contextualSpacing/>
    </w:pPr>
  </w:style>
  <w:style w:type="character" w:styleId="UnresolvedMention">
    <w:name w:val="Unresolved Mention"/>
    <w:basedOn w:val="DefaultParagraphFont"/>
    <w:uiPriority w:val="99"/>
    <w:semiHidden/>
    <w:unhideWhenUsed/>
    <w:rsid w:val="0089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184220">
      <w:bodyDiv w:val="1"/>
      <w:marLeft w:val="0"/>
      <w:marRight w:val="0"/>
      <w:marTop w:val="0"/>
      <w:marBottom w:val="0"/>
      <w:divBdr>
        <w:top w:val="none" w:sz="0" w:space="0" w:color="auto"/>
        <w:left w:val="none" w:sz="0" w:space="0" w:color="auto"/>
        <w:bottom w:val="none" w:sz="0" w:space="0" w:color="auto"/>
        <w:right w:val="none" w:sz="0" w:space="0" w:color="auto"/>
      </w:divBdr>
    </w:div>
    <w:div w:id="1637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qub.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ubssocieties.qubsu.org/signingup" TargetMode="External"/><Relationship Id="rId5" Type="http://schemas.openxmlformats.org/officeDocument/2006/relationships/footnotes" Target="footnotes.xml"/><Relationship Id="rId10" Type="http://schemas.openxmlformats.org/officeDocument/2006/relationships/hyperlink" Target="mailto:societies@qub.ac.uk" TargetMode="External"/><Relationship Id="rId4" Type="http://schemas.openxmlformats.org/officeDocument/2006/relationships/webSettings" Target="webSettings.xml"/><Relationship Id="rId9" Type="http://schemas.openxmlformats.org/officeDocument/2006/relationships/hyperlink" Target="mailto:societie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Devlin</dc:creator>
  <cp:keywords/>
  <dc:description/>
  <cp:lastModifiedBy>Alice Devlin</cp:lastModifiedBy>
  <cp:revision>2</cp:revision>
  <dcterms:created xsi:type="dcterms:W3CDTF">2020-08-03T10:06:00Z</dcterms:created>
  <dcterms:modified xsi:type="dcterms:W3CDTF">2020-08-03T10:06:00Z</dcterms:modified>
</cp:coreProperties>
</file>